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E9" w:rsidRPr="005A01E9" w:rsidRDefault="005A01E9" w:rsidP="005A01E9">
      <w:pPr>
        <w:shd w:val="clear" w:color="auto" w:fill="FFFFFF"/>
        <w:spacing w:before="100" w:beforeAutospacing="1" w:after="100" w:afterAutospacing="1" w:line="240" w:lineRule="auto"/>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«Незнайка в гостях»</w:t>
      </w:r>
    </w:p>
    <w:p w:rsidR="005A01E9" w:rsidRPr="005A01E9" w:rsidRDefault="005A01E9" w:rsidP="005A01E9">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 </w:t>
      </w:r>
      <w:r w:rsidRPr="005A01E9">
        <w:rPr>
          <w:rFonts w:ascii="Times New Roman" w:eastAsia="Times New Roman" w:hAnsi="Times New Roman" w:cs="Times New Roman"/>
          <w:color w:val="333333"/>
          <w:sz w:val="24"/>
          <w:szCs w:val="24"/>
          <w:lang w:eastAsia="ru-RU"/>
        </w:rPr>
        <w:t xml:space="preserve">учить видеть равное количество разных предметов, закрепить умение вести счет предметов.                 </w:t>
      </w:r>
    </w:p>
    <w:p w:rsidR="005A01E9" w:rsidRPr="005A01E9" w:rsidRDefault="005A01E9" w:rsidP="005A01E9">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Материал:</w:t>
      </w:r>
      <w:r w:rsidRPr="005A01E9">
        <w:rPr>
          <w:rFonts w:ascii="Times New Roman" w:eastAsia="Times New Roman" w:hAnsi="Times New Roman" w:cs="Times New Roman"/>
          <w:color w:val="333333"/>
          <w:sz w:val="24"/>
          <w:szCs w:val="24"/>
          <w:lang w:eastAsia="ru-RU"/>
        </w:rPr>
        <w:t> 3 группы игрушек из 5, 6, 7 штук; карточки с кружками.                                                                           </w:t>
      </w:r>
    </w:p>
    <w:p w:rsidR="005A01E9" w:rsidRPr="005A01E9" w:rsidRDefault="005A01E9" w:rsidP="005A01E9">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Ход занятия</w:t>
      </w:r>
      <w:r w:rsidRPr="005A01E9">
        <w:rPr>
          <w:rFonts w:ascii="Times New Roman" w:eastAsia="Times New Roman" w:hAnsi="Times New Roman" w:cs="Times New Roman"/>
          <w:color w:val="333333"/>
          <w:sz w:val="24"/>
          <w:szCs w:val="24"/>
          <w:lang w:eastAsia="ru-RU"/>
        </w:rPr>
        <w:t>: В. обращается к детям: Сегодня в гостях у нас Незнайка. Я попросила его, чтобы он к каждой группе игрушек поставить карточку, на которой столько же кружков, сколько стоит игрушек. Посмотрите, правильно ли Незнайка расставил карточки». Выслушав ответы детей, педагог предлагает 1 ребенку подобрать к каждой группе соответствующую карточку. Организует проверку. Дети по очереди (два ребенка) пересчитывают игрушки одной из групп и кружки на представленной на ней карточке. Последнюю группу игрушек педагог предлагает сосчитать всем детям вместе.</w:t>
      </w:r>
    </w:p>
    <w:p w:rsidR="005A01E9" w:rsidRPr="005A01E9" w:rsidRDefault="005A01E9" w:rsidP="005A01E9">
      <w:pPr>
        <w:shd w:val="clear" w:color="auto" w:fill="FFFFFF"/>
        <w:spacing w:before="100" w:beforeAutospacing="1" w:after="100" w:afterAutospacing="1" w:line="240" w:lineRule="auto"/>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«Художники»</w:t>
      </w:r>
    </w:p>
    <w:p w:rsidR="005A01E9" w:rsidRPr="005A01E9" w:rsidRDefault="005A01E9" w:rsidP="005A01E9">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xml:space="preserve"> развитие ориентировки в пространстве.                                                                             </w:t>
      </w:r>
      <w:r w:rsidRPr="005A01E9">
        <w:rPr>
          <w:rFonts w:ascii="Times New Roman" w:eastAsia="Times New Roman" w:hAnsi="Times New Roman" w:cs="Times New Roman"/>
          <w:b/>
          <w:bCs/>
          <w:color w:val="333333"/>
          <w:sz w:val="24"/>
          <w:szCs w:val="24"/>
          <w:lang w:eastAsia="ru-RU"/>
        </w:rPr>
        <w:t>Ход игры</w:t>
      </w:r>
      <w:r w:rsidRPr="005A01E9">
        <w:rPr>
          <w:rFonts w:ascii="Times New Roman" w:eastAsia="Times New Roman" w:hAnsi="Times New Roman" w:cs="Times New Roman"/>
          <w:color w:val="333333"/>
          <w:sz w:val="24"/>
          <w:szCs w:val="24"/>
          <w:lang w:eastAsia="ru-RU"/>
        </w:rPr>
        <w:t xml:space="preserve">. 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w:t>
      </w:r>
      <w:proofErr w:type="gramStart"/>
      <w:r w:rsidRPr="005A01E9">
        <w:rPr>
          <w:rFonts w:ascii="Times New Roman" w:eastAsia="Times New Roman" w:hAnsi="Times New Roman" w:cs="Times New Roman"/>
          <w:color w:val="333333"/>
          <w:sz w:val="24"/>
          <w:szCs w:val="24"/>
          <w:lang w:eastAsia="ru-RU"/>
        </w:rPr>
        <w:t>В задании должны быть использованы слова: вверху, внизу, слева, справа, от, за, перед, между, около, рядом и т. д.</w:t>
      </w:r>
      <w:proofErr w:type="gramEnd"/>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Open Sans" w:eastAsia="Times New Roman" w:hAnsi="Open Sans" w:cs="Times New Roman"/>
          <w:color w:val="333333"/>
          <w:sz w:val="21"/>
          <w:szCs w:val="21"/>
          <w:lang w:eastAsia="ru-RU"/>
        </w:rPr>
        <w:t> </w:t>
      </w:r>
      <w:r w:rsidRPr="005A01E9">
        <w:rPr>
          <w:rFonts w:ascii="Times New Roman" w:eastAsia="Times New Roman" w:hAnsi="Times New Roman" w:cs="Times New Roman"/>
          <w:b/>
          <w:bCs/>
          <w:color w:val="333333"/>
          <w:sz w:val="24"/>
          <w:szCs w:val="24"/>
          <w:lang w:eastAsia="ru-RU"/>
        </w:rPr>
        <w:t>«Сломанная машина»</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учить замечать нарушения в изображенном предмете.</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Материал:</w:t>
      </w:r>
      <w:r w:rsidRPr="005A01E9">
        <w:rPr>
          <w:rFonts w:ascii="Times New Roman" w:eastAsia="Times New Roman" w:hAnsi="Times New Roman" w:cs="Times New Roman"/>
          <w:color w:val="333333"/>
          <w:sz w:val="24"/>
          <w:szCs w:val="24"/>
          <w:lang w:eastAsia="ru-RU"/>
        </w:rPr>
        <w:t> машина, состоящая из геометрических фигур, на которой не достает какой-либо части.</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Ход игры</w:t>
      </w:r>
      <w:r w:rsidRPr="005A01E9">
        <w:rPr>
          <w:rFonts w:ascii="Times New Roman" w:eastAsia="Times New Roman" w:hAnsi="Times New Roman" w:cs="Times New Roman"/>
          <w:color w:val="333333"/>
          <w:sz w:val="24"/>
          <w:szCs w:val="24"/>
          <w:lang w:eastAsia="ru-RU"/>
        </w:rPr>
        <w:t xml:space="preserve">. На </w:t>
      </w:r>
      <w:proofErr w:type="spellStart"/>
      <w:r w:rsidRPr="005A01E9">
        <w:rPr>
          <w:rFonts w:ascii="Times New Roman" w:eastAsia="Times New Roman" w:hAnsi="Times New Roman" w:cs="Times New Roman"/>
          <w:color w:val="333333"/>
          <w:sz w:val="24"/>
          <w:szCs w:val="24"/>
          <w:lang w:eastAsia="ru-RU"/>
        </w:rPr>
        <w:t>фланелеграфе</w:t>
      </w:r>
      <w:proofErr w:type="spellEnd"/>
      <w:r w:rsidRPr="005A01E9">
        <w:rPr>
          <w:rFonts w:ascii="Times New Roman" w:eastAsia="Times New Roman" w:hAnsi="Times New Roman" w:cs="Times New Roman"/>
          <w:color w:val="333333"/>
          <w:sz w:val="24"/>
          <w:szCs w:val="24"/>
          <w:lang w:eastAsia="ru-RU"/>
        </w:rPr>
        <w:t xml:space="preserve">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w:t>
      </w:r>
      <w:proofErr w:type="gramStart"/>
      <w:r w:rsidRPr="005A01E9">
        <w:rPr>
          <w:rFonts w:ascii="Times New Roman" w:eastAsia="Times New Roman" w:hAnsi="Times New Roman" w:cs="Times New Roman"/>
          <w:color w:val="333333"/>
          <w:sz w:val="24"/>
          <w:szCs w:val="24"/>
          <w:lang w:eastAsia="ru-RU"/>
        </w:rPr>
        <w:t>других</w:t>
      </w:r>
      <w:proofErr w:type="gramEnd"/>
      <w:r w:rsidRPr="005A01E9">
        <w:rPr>
          <w:rFonts w:ascii="Times New Roman" w:eastAsia="Times New Roman" w:hAnsi="Times New Roman" w:cs="Times New Roman"/>
          <w:color w:val="333333"/>
          <w:sz w:val="24"/>
          <w:szCs w:val="24"/>
          <w:lang w:eastAsia="ru-RU"/>
        </w:rPr>
        <w:t xml:space="preserve"> скажет чего не стало и </w:t>
      </w:r>
      <w:proofErr w:type="gramStart"/>
      <w:r w:rsidRPr="005A01E9">
        <w:rPr>
          <w:rFonts w:ascii="Times New Roman" w:eastAsia="Times New Roman" w:hAnsi="Times New Roman" w:cs="Times New Roman"/>
          <w:color w:val="333333"/>
          <w:sz w:val="24"/>
          <w:szCs w:val="24"/>
          <w:lang w:eastAsia="ru-RU"/>
        </w:rPr>
        <w:t>какой</w:t>
      </w:r>
      <w:proofErr w:type="gramEnd"/>
      <w:r w:rsidRPr="005A01E9">
        <w:rPr>
          <w:rFonts w:ascii="Times New Roman" w:eastAsia="Times New Roman" w:hAnsi="Times New Roman" w:cs="Times New Roman"/>
          <w:color w:val="333333"/>
          <w:sz w:val="24"/>
          <w:szCs w:val="24"/>
          <w:lang w:eastAsia="ru-RU"/>
        </w:rPr>
        <w:t xml:space="preserve"> она формы, становится ведущим. Если дети легко справляются с задачей, можно одновременно убрать две детали.</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«Угадай, какое число пропущено»</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определить место числа в натуральном ряду, назвать пропущенное число.</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Материал.</w:t>
      </w:r>
      <w:r w:rsidRPr="005A01E9">
        <w:rPr>
          <w:rFonts w:ascii="Times New Roman" w:eastAsia="Times New Roman" w:hAnsi="Times New Roman" w:cs="Times New Roman"/>
          <w:color w:val="333333"/>
          <w:sz w:val="24"/>
          <w:szCs w:val="24"/>
          <w:lang w:eastAsia="ru-RU"/>
        </w:rPr>
        <w:t> </w:t>
      </w:r>
      <w:proofErr w:type="spellStart"/>
      <w:r w:rsidRPr="005A01E9">
        <w:rPr>
          <w:rFonts w:ascii="Times New Roman" w:eastAsia="Times New Roman" w:hAnsi="Times New Roman" w:cs="Times New Roman"/>
          <w:color w:val="333333"/>
          <w:sz w:val="24"/>
          <w:szCs w:val="24"/>
          <w:lang w:eastAsia="ru-RU"/>
        </w:rPr>
        <w:t>Фланелеграф</w:t>
      </w:r>
      <w:proofErr w:type="spellEnd"/>
      <w:r w:rsidRPr="005A01E9">
        <w:rPr>
          <w:rFonts w:ascii="Times New Roman" w:eastAsia="Times New Roman" w:hAnsi="Times New Roman" w:cs="Times New Roman"/>
          <w:color w:val="333333"/>
          <w:sz w:val="24"/>
          <w:szCs w:val="24"/>
          <w:lang w:eastAsia="ru-RU"/>
        </w:rPr>
        <w:t>, 10 карточек с изображением на них кружков от 1 до 10 (на каждой карточке кружки другого цвета) флажки.</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xml:space="preserve"> В. расставляет на </w:t>
      </w:r>
      <w:proofErr w:type="spellStart"/>
      <w:r w:rsidRPr="005A01E9">
        <w:rPr>
          <w:rFonts w:ascii="Times New Roman" w:eastAsia="Times New Roman" w:hAnsi="Times New Roman" w:cs="Times New Roman"/>
          <w:color w:val="333333"/>
          <w:sz w:val="24"/>
          <w:szCs w:val="24"/>
          <w:lang w:eastAsia="ru-RU"/>
        </w:rPr>
        <w:t>фланелеграфе</w:t>
      </w:r>
      <w:proofErr w:type="spellEnd"/>
      <w:r w:rsidRPr="005A01E9">
        <w:rPr>
          <w:rFonts w:ascii="Times New Roman" w:eastAsia="Times New Roman" w:hAnsi="Times New Roman" w:cs="Times New Roman"/>
          <w:color w:val="333333"/>
          <w:sz w:val="24"/>
          <w:szCs w:val="24"/>
          <w:lang w:eastAsia="ru-RU"/>
        </w:rPr>
        <w:t xml:space="preserve"> карточки в последовательности натурального ряда. Предлагает детям посмотреть, как они стоят, не пропущено ли какое-нибудь число. Затем ребята закрывают глаза, а В. убирает одну карточку. После того как </w:t>
      </w:r>
      <w:r w:rsidRPr="005A01E9">
        <w:rPr>
          <w:rFonts w:ascii="Times New Roman" w:eastAsia="Times New Roman" w:hAnsi="Times New Roman" w:cs="Times New Roman"/>
          <w:color w:val="333333"/>
          <w:sz w:val="24"/>
          <w:szCs w:val="24"/>
          <w:lang w:eastAsia="ru-RU"/>
        </w:rPr>
        <w:lastRenderedPageBreak/>
        <w:t>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«В какой сетке больше мячей»</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упражнять в сравнении числе и в определении, какое из двух смежных чисел больше или меньше другого учить воспроизводить множество.</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Материал.</w:t>
      </w:r>
      <w:r w:rsidRPr="005A01E9">
        <w:rPr>
          <w:rFonts w:ascii="Times New Roman" w:eastAsia="Times New Roman" w:hAnsi="Times New Roman" w:cs="Times New Roman"/>
          <w:color w:val="333333"/>
          <w:sz w:val="24"/>
          <w:szCs w:val="24"/>
          <w:lang w:eastAsia="ru-RU"/>
        </w:rPr>
        <w:t> 2 сетки, в одной из них 6 больших мячей (в других семь маленьких); наборное полотно, 8 больших и 8 маленьких кругов.</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В. показывает детям две сетки с мячами и предлагает им угадать, в какой из них больше мячей, если в одной 6 больших мячей, а в другой - семь маленьких. Выслушав ответы детей, предлагает проверить. «Мячи положить парами трудно, они катятся. Давайте, заменим их кружками. Маленькие мячи-маленькие кружочки, а большие мячи - большие кружочки. Сколько надо взять больших кружков? Наташа, положи на верхней полоске 6, больших кружков. Сколько надо взять маленьких кружочков? Саша, помести на нижней полоске один под один 7 маленьких кружков. Коля объясни, почему 6 меньше семи, а семь больше шести. Как сделать, чтобы кружков стало поровну?». Выясняют два способа равенства: либо убрать 1 большой мяч, либо убрать 1 маленький.</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color w:val="333333"/>
          <w:sz w:val="24"/>
          <w:szCs w:val="24"/>
          <w:lang w:eastAsia="ru-RU"/>
        </w:rPr>
        <w:t>Работа с раздаточным материалом. Воспитатель ставит на стол 6 игрушек и дает детям задание: поставьте на верхнюю полоску карточки на одну игрушку меньше, чем у меня. Поставьте на нижнюю полоску на одну меньше чем у меня игрушек. Сколько игрушек вы поставили на полоску? На нижнюю? Почему? Далее числа сравниваются попарно.</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«Подбери фигуру»</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упражнять в сопоставлении формы изображенных на картинах предметов с геометрическими фигурами.</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Материал.</w:t>
      </w:r>
      <w:r w:rsidRPr="005A01E9">
        <w:rPr>
          <w:rFonts w:ascii="Times New Roman" w:eastAsia="Times New Roman" w:hAnsi="Times New Roman" w:cs="Times New Roman"/>
          <w:color w:val="333333"/>
          <w:sz w:val="24"/>
          <w:szCs w:val="24"/>
          <w:lang w:eastAsia="ru-RU"/>
        </w:rPr>
        <w:t> Подставка, на которой размешены модели геометрических фигур, картинки, на которых нарисованы предметы, состоящие из нескольких частей.</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В. объясняет задание: «Я буду указывать на фигуры, а вы среди своих картинок выбирайте те, на которых нарисованы предметы такой же формы. Если у вас есть предмет, у которого есть часть такой же формы, ту карточку вы тоже покажите».</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«12 месяцев»</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закрепить понятие о месяцах.</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Материал:</w:t>
      </w:r>
      <w:r w:rsidRPr="005A01E9">
        <w:rPr>
          <w:rFonts w:ascii="Times New Roman" w:eastAsia="Times New Roman" w:hAnsi="Times New Roman" w:cs="Times New Roman"/>
          <w:color w:val="333333"/>
          <w:sz w:val="24"/>
          <w:szCs w:val="24"/>
          <w:lang w:eastAsia="ru-RU"/>
        </w:rPr>
        <w:t> карточки, на которых изображены предметы от 1 до 12.</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xml:space="preserve"> В. раскладывает карточки изображением вниз и перемешивает их. </w:t>
      </w:r>
      <w:proofErr w:type="gramStart"/>
      <w:r w:rsidRPr="005A01E9">
        <w:rPr>
          <w:rFonts w:ascii="Times New Roman" w:eastAsia="Times New Roman" w:hAnsi="Times New Roman" w:cs="Times New Roman"/>
          <w:color w:val="333333"/>
          <w:sz w:val="24"/>
          <w:szCs w:val="24"/>
          <w:lang w:eastAsia="ru-RU"/>
        </w:rPr>
        <w:t>Играющие</w:t>
      </w:r>
      <w:proofErr w:type="gramEnd"/>
      <w:r w:rsidRPr="005A01E9">
        <w:rPr>
          <w:rFonts w:ascii="Times New Roman" w:eastAsia="Times New Roman" w:hAnsi="Times New Roman" w:cs="Times New Roman"/>
          <w:color w:val="333333"/>
          <w:sz w:val="24"/>
          <w:szCs w:val="24"/>
          <w:lang w:eastAsia="ru-RU"/>
        </w:rPr>
        <w:t xml:space="preserve">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w:t>
      </w:r>
      <w:r w:rsidRPr="005A01E9">
        <w:rPr>
          <w:rFonts w:ascii="Times New Roman" w:eastAsia="Times New Roman" w:hAnsi="Times New Roman" w:cs="Times New Roman"/>
          <w:color w:val="333333"/>
          <w:sz w:val="24"/>
          <w:szCs w:val="24"/>
          <w:lang w:eastAsia="ru-RU"/>
        </w:rPr>
        <w:lastRenderedPageBreak/>
        <w:t>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«Матрешки»</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упражнять в порядковом счете; развивать внимание, память.</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Материал</w:t>
      </w:r>
      <w:r w:rsidRPr="005A01E9">
        <w:rPr>
          <w:rFonts w:ascii="Times New Roman" w:eastAsia="Times New Roman" w:hAnsi="Times New Roman" w:cs="Times New Roman"/>
          <w:color w:val="333333"/>
          <w:sz w:val="24"/>
          <w:szCs w:val="24"/>
          <w:lang w:eastAsia="ru-RU"/>
        </w:rPr>
        <w:t>. Цветные косынки от 5 до 10.</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Выбирается водящий. Дети повязывают косынки и 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стала пятой» Иногда матрешки остаются на местах.</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«Сложи из палочек»</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упражнять в составлении из палочек геометрические фигуры.</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Материал:</w:t>
      </w:r>
      <w:r w:rsidRPr="005A01E9">
        <w:rPr>
          <w:rFonts w:ascii="Times New Roman" w:eastAsia="Times New Roman" w:hAnsi="Times New Roman" w:cs="Times New Roman"/>
          <w:color w:val="333333"/>
          <w:sz w:val="24"/>
          <w:szCs w:val="24"/>
          <w:lang w:eastAsia="ru-RU"/>
        </w:rPr>
        <w:t> счетные палочки на каждого ребенка.</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Ребенок по образцу выкладывает из счетных папочек какое - либо изображение или фигуру.</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 одним обручем»</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формировать представление об отрицании с помощью частицы «не».</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Материал. </w:t>
      </w:r>
      <w:r w:rsidRPr="005A01E9">
        <w:rPr>
          <w:rFonts w:ascii="Times New Roman" w:eastAsia="Times New Roman" w:hAnsi="Times New Roman" w:cs="Times New Roman"/>
          <w:color w:val="333333"/>
          <w:sz w:val="24"/>
          <w:szCs w:val="24"/>
          <w:lang w:eastAsia="ru-RU"/>
        </w:rPr>
        <w:t>Обручи разных цветов, фигуры разных цветов.</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 </w:t>
      </w:r>
      <w:r w:rsidRPr="005A01E9">
        <w:rPr>
          <w:rFonts w:ascii="Times New Roman" w:eastAsia="Times New Roman" w:hAnsi="Times New Roman" w:cs="Times New Roman"/>
          <w:color w:val="333333"/>
          <w:sz w:val="24"/>
          <w:szCs w:val="24"/>
          <w:lang w:eastAsia="ru-RU"/>
        </w:rPr>
        <w:t xml:space="preserve">Вариант 1. В. предлагает положить все красные фигуры внутри обруча, все остальные вне </w:t>
      </w:r>
      <w:proofErr w:type="gramStart"/>
      <w:r w:rsidRPr="005A01E9">
        <w:rPr>
          <w:rFonts w:ascii="Times New Roman" w:eastAsia="Times New Roman" w:hAnsi="Times New Roman" w:cs="Times New Roman"/>
          <w:color w:val="333333"/>
          <w:sz w:val="24"/>
          <w:szCs w:val="24"/>
          <w:lang w:eastAsia="ru-RU"/>
        </w:rPr>
        <w:t>него</w:t>
      </w:r>
      <w:proofErr w:type="gramEnd"/>
      <w:r w:rsidRPr="005A01E9">
        <w:rPr>
          <w:rFonts w:ascii="Times New Roman" w:eastAsia="Times New Roman" w:hAnsi="Times New Roman" w:cs="Times New Roman"/>
          <w:color w:val="333333"/>
          <w:sz w:val="24"/>
          <w:szCs w:val="24"/>
          <w:lang w:eastAsia="ru-RU"/>
        </w:rPr>
        <w:t>. Какие фигуры внутри обруча? (красные). Вне обруча? (зеленые, желтые). А как назвать их одним словом? (не красные).</w:t>
      </w:r>
      <w:r w:rsidRPr="005A01E9">
        <w:rPr>
          <w:rFonts w:ascii="Times New Roman" w:eastAsia="Times New Roman" w:hAnsi="Times New Roman" w:cs="Times New Roman"/>
          <w:b/>
          <w:bCs/>
          <w:color w:val="333333"/>
          <w:sz w:val="24"/>
          <w:szCs w:val="24"/>
          <w:lang w:eastAsia="ru-RU"/>
        </w:rPr>
        <w:t>                                                                                                           </w:t>
      </w:r>
      <w:r w:rsidRPr="005A01E9">
        <w:rPr>
          <w:rFonts w:ascii="Times New Roman" w:eastAsia="Times New Roman" w:hAnsi="Times New Roman" w:cs="Times New Roman"/>
          <w:color w:val="333333"/>
          <w:sz w:val="24"/>
          <w:szCs w:val="24"/>
          <w:lang w:eastAsia="ru-RU"/>
        </w:rPr>
        <w:t>Вариант 2. В. предлагает положить внутри обруча желтые фигуры. Какие фигуры оказались вне обруча? (не желтые).</w:t>
      </w:r>
      <w:r w:rsidRPr="005A01E9">
        <w:rPr>
          <w:rFonts w:ascii="Times New Roman" w:eastAsia="Times New Roman" w:hAnsi="Times New Roman" w:cs="Times New Roman"/>
          <w:b/>
          <w:bCs/>
          <w:color w:val="333333"/>
          <w:sz w:val="24"/>
          <w:szCs w:val="24"/>
          <w:lang w:eastAsia="ru-RU"/>
        </w:rPr>
        <w:t>                                                                                                          </w:t>
      </w:r>
      <w:r w:rsidRPr="005A01E9">
        <w:rPr>
          <w:rFonts w:ascii="Times New Roman" w:eastAsia="Times New Roman" w:hAnsi="Times New Roman" w:cs="Times New Roman"/>
          <w:color w:val="333333"/>
          <w:sz w:val="24"/>
          <w:szCs w:val="24"/>
          <w:lang w:eastAsia="ru-RU"/>
        </w:rPr>
        <w:t>Вариант 3. В. предлагает положить внутри обруча квадратные фигуры. Какие фигуры оказались вне обруча? (не квадратные).</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«Поездка»</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учить детей в сравнении чисел и определении, какое из чисел больше или меньше.</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Материал.</w:t>
      </w:r>
      <w:r w:rsidRPr="005A01E9">
        <w:rPr>
          <w:rFonts w:ascii="Times New Roman" w:eastAsia="Times New Roman" w:hAnsi="Times New Roman" w:cs="Times New Roman"/>
          <w:color w:val="333333"/>
          <w:sz w:val="24"/>
          <w:szCs w:val="24"/>
          <w:lang w:eastAsia="ru-RU"/>
        </w:rPr>
        <w:t> Наборное полотно, 8 больших треугольников, 8 - маленьких.</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xml:space="preserve"> В. рассказывает: «Ребята, в детский сад я ехала на трамвае. В вагон вошли школьники: девочки и мальчики. Были свободные места и мальчики уступили их девочкам. Все девочки сели рядом, а мальчики стали вдоль всего вагона. Девочек я обозначу маленькими треугольниками, а мальчиков большими. Кого в трамвае было больше: мальчиков или девочек? Как догадались? Какое число больше (меньше)? Почему </w:t>
      </w:r>
      <w:r w:rsidRPr="005A01E9">
        <w:rPr>
          <w:rFonts w:ascii="Times New Roman" w:eastAsia="Times New Roman" w:hAnsi="Times New Roman" w:cs="Times New Roman"/>
          <w:color w:val="333333"/>
          <w:sz w:val="24"/>
          <w:szCs w:val="24"/>
          <w:lang w:eastAsia="ru-RU"/>
        </w:rPr>
        <w:lastRenderedPageBreak/>
        <w:t xml:space="preserve">некоторые дети подумали, что мальчиков больше? Как доказать, что число 8 больше 7, а 7 больше 8.» 0дин ребенок раскладывает маленькие треугольники под </w:t>
      </w:r>
      <w:proofErr w:type="gramStart"/>
      <w:r w:rsidRPr="005A01E9">
        <w:rPr>
          <w:rFonts w:ascii="Times New Roman" w:eastAsia="Times New Roman" w:hAnsi="Times New Roman" w:cs="Times New Roman"/>
          <w:color w:val="333333"/>
          <w:sz w:val="24"/>
          <w:szCs w:val="24"/>
          <w:lang w:eastAsia="ru-RU"/>
        </w:rPr>
        <w:t>большими</w:t>
      </w:r>
      <w:proofErr w:type="gramEnd"/>
      <w:r w:rsidRPr="005A01E9">
        <w:rPr>
          <w:rFonts w:ascii="Times New Roman" w:eastAsia="Times New Roman" w:hAnsi="Times New Roman" w:cs="Times New Roman"/>
          <w:color w:val="333333"/>
          <w:sz w:val="24"/>
          <w:szCs w:val="24"/>
          <w:lang w:eastAsia="ru-RU"/>
        </w:rPr>
        <w:t xml:space="preserve">, точно один под один. </w:t>
      </w:r>
      <w:proofErr w:type="spellStart"/>
      <w:r w:rsidRPr="005A01E9">
        <w:rPr>
          <w:rFonts w:ascii="Times New Roman" w:eastAsia="Times New Roman" w:hAnsi="Times New Roman" w:cs="Times New Roman"/>
          <w:color w:val="333333"/>
          <w:sz w:val="24"/>
          <w:szCs w:val="24"/>
          <w:lang w:eastAsia="ru-RU"/>
        </w:rPr>
        <w:t>В.заключает</w:t>
      </w:r>
      <w:proofErr w:type="spellEnd"/>
      <w:r w:rsidRPr="005A01E9">
        <w:rPr>
          <w:rFonts w:ascii="Times New Roman" w:eastAsia="Times New Roman" w:hAnsi="Times New Roman" w:cs="Times New Roman"/>
          <w:color w:val="333333"/>
          <w:sz w:val="24"/>
          <w:szCs w:val="24"/>
          <w:lang w:eastAsia="ru-RU"/>
        </w:rPr>
        <w:t>: « Мы с вами увидели, что число предметов не зависит от места, которое они занимают. Чтобы узнать, каких предметов больше, а каких меньше, надо считать предметы и сравнивать их число».</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«Встань на свое место»</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упражнять в порядковом счете, в счете по осязанию.</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Материал.</w:t>
      </w:r>
      <w:r w:rsidRPr="005A01E9">
        <w:rPr>
          <w:rFonts w:ascii="Times New Roman" w:eastAsia="Times New Roman" w:hAnsi="Times New Roman" w:cs="Times New Roman"/>
          <w:color w:val="333333"/>
          <w:sz w:val="24"/>
          <w:szCs w:val="24"/>
          <w:lang w:eastAsia="ru-RU"/>
        </w:rPr>
        <w:t> Два набора карточек из картона с нашитыми на них в ряд пуговицами от 2 до 10.</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Играющие становятся в ряд, руки за спиной, перед ними 10 стульев. В. раздает всем карточки. Дети пересчитывают пуговицы, запоминают их число. По сигналу: «Числа встаньте по порядку», каждый из играющих становится за стульчиком, порядковый номер которого соответствует числу пуговиц на его карточке.</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Open Sans" w:eastAsia="Times New Roman" w:hAnsi="Open Sans" w:cs="Times New Roman"/>
          <w:color w:val="333333"/>
          <w:sz w:val="21"/>
          <w:szCs w:val="21"/>
          <w:lang w:eastAsia="ru-RU"/>
        </w:rPr>
        <w:t> </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«Расскажи про свой узор»</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учить овладевать пространственными представлениями.</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У каждого ребенка картинка (коврик) с узором. Дети должны рассказать, как располагаются элементы узора: в правом верхнем углу круг, в левом верхнем углу - квадрат, в левом нижнем углу - овал, в правом нижнем углу - прямоугольник, в середине - треугольник.</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«Кто быстрее подберет коробки»</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учить сопоставлять предметы по длине, ширине, высоте.</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Материал</w:t>
      </w:r>
      <w:r w:rsidRPr="005A01E9">
        <w:rPr>
          <w:rFonts w:ascii="Times New Roman" w:eastAsia="Times New Roman" w:hAnsi="Times New Roman" w:cs="Times New Roman"/>
          <w:color w:val="333333"/>
          <w:sz w:val="24"/>
          <w:szCs w:val="24"/>
          <w:lang w:eastAsia="ru-RU"/>
        </w:rPr>
        <w:t>. 6-8 коробок разного размера.</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Выяснив, чем отличаются коробки друг от друга, педагог объясняет задание: «Коробки расставлены вперемешку: длинные, короткие, широкие, узкие, высокие и низкие0Сейчас мы поучимся подбирать коробки нужного размера. Давайте поиграем «Кто быстрее подберет коробки по размеру. Вызывает детей, дает им по одной коробке. Потом дает команду: «Коробки, равные по длине, станьте на место!» (или по ширине, высоте). Первой паре детей предлагает подобрать коробки равные по высоте, поставить так чтобы было видно, что они одинаковой высоты. Можно предложить построить коробки в ряд (например, от самой высокой до самой низкой).</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«Сложи фигуру»</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составлять модели знакомых геометрических фигур из частей по образцу.</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Материал.</w:t>
      </w:r>
      <w:r w:rsidRPr="005A01E9">
        <w:rPr>
          <w:rFonts w:ascii="Times New Roman" w:eastAsia="Times New Roman" w:hAnsi="Times New Roman" w:cs="Times New Roman"/>
          <w:color w:val="333333"/>
          <w:sz w:val="24"/>
          <w:szCs w:val="24"/>
          <w:lang w:eastAsia="ru-RU"/>
        </w:rPr>
        <w:t> </w:t>
      </w:r>
      <w:proofErr w:type="spellStart"/>
      <w:r w:rsidRPr="005A01E9">
        <w:rPr>
          <w:rFonts w:ascii="Times New Roman" w:eastAsia="Times New Roman" w:hAnsi="Times New Roman" w:cs="Times New Roman"/>
          <w:color w:val="333333"/>
          <w:sz w:val="24"/>
          <w:szCs w:val="24"/>
          <w:lang w:eastAsia="ru-RU"/>
        </w:rPr>
        <w:t>Фланелеграф</w:t>
      </w:r>
      <w:proofErr w:type="spellEnd"/>
      <w:r w:rsidRPr="005A01E9">
        <w:rPr>
          <w:rFonts w:ascii="Times New Roman" w:eastAsia="Times New Roman" w:hAnsi="Times New Roman" w:cs="Times New Roman"/>
          <w:color w:val="333333"/>
          <w:sz w:val="24"/>
          <w:szCs w:val="24"/>
          <w:lang w:eastAsia="ru-RU"/>
        </w:rPr>
        <w:t>. Модели геометрических фигур.</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xml:space="preserve"> В. помешает модели геометрических фигур на </w:t>
      </w:r>
      <w:proofErr w:type="spellStart"/>
      <w:r w:rsidRPr="005A01E9">
        <w:rPr>
          <w:rFonts w:ascii="Times New Roman" w:eastAsia="Times New Roman" w:hAnsi="Times New Roman" w:cs="Times New Roman"/>
          <w:color w:val="333333"/>
          <w:sz w:val="24"/>
          <w:szCs w:val="24"/>
          <w:lang w:eastAsia="ru-RU"/>
        </w:rPr>
        <w:t>фланелеграф</w:t>
      </w:r>
      <w:proofErr w:type="spellEnd"/>
      <w:r w:rsidRPr="005A01E9">
        <w:rPr>
          <w:rFonts w:ascii="Times New Roman" w:eastAsia="Times New Roman" w:hAnsi="Times New Roman" w:cs="Times New Roman"/>
          <w:color w:val="333333"/>
          <w:sz w:val="24"/>
          <w:szCs w:val="24"/>
          <w:lang w:eastAsia="ru-RU"/>
        </w:rPr>
        <w:t xml:space="preserve">, вызывает ребенка, просит его показать и назвать фигуры. Объясняет задание: «У каждого из вас </w:t>
      </w:r>
      <w:r w:rsidRPr="005A01E9">
        <w:rPr>
          <w:rFonts w:ascii="Times New Roman" w:eastAsia="Times New Roman" w:hAnsi="Times New Roman" w:cs="Times New Roman"/>
          <w:color w:val="333333"/>
          <w:sz w:val="24"/>
          <w:szCs w:val="24"/>
          <w:lang w:eastAsia="ru-RU"/>
        </w:rPr>
        <w:lastRenderedPageBreak/>
        <w:t>такие же геометрические фигуры, но они разрезаны на 2 или 4 равные части; если их правильно приложить друг к другу, то получаются целые фигуры». Выполняя задание, дети рассказывают,  из  какого количества они составили фигуру.</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«Живые числа»</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 </w:t>
      </w:r>
      <w:r w:rsidRPr="005A01E9">
        <w:rPr>
          <w:rFonts w:ascii="Times New Roman" w:eastAsia="Times New Roman" w:hAnsi="Times New Roman" w:cs="Times New Roman"/>
          <w:color w:val="333333"/>
          <w:sz w:val="24"/>
          <w:szCs w:val="24"/>
          <w:lang w:eastAsia="ru-RU"/>
        </w:rPr>
        <w:t>упражнять в прямом и обратном счете в пределах 10.</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Материал.</w:t>
      </w:r>
      <w:r w:rsidRPr="005A01E9">
        <w:rPr>
          <w:rFonts w:ascii="Times New Roman" w:eastAsia="Times New Roman" w:hAnsi="Times New Roman" w:cs="Times New Roman"/>
          <w:color w:val="333333"/>
          <w:sz w:val="24"/>
          <w:szCs w:val="24"/>
          <w:lang w:eastAsia="ru-RU"/>
        </w:rPr>
        <w:t> Карточки с нарисованными на них кружочками от 1 до 10.</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 </w:t>
      </w:r>
      <w:r w:rsidRPr="005A01E9">
        <w:rPr>
          <w:rFonts w:ascii="Times New Roman" w:eastAsia="Times New Roman" w:hAnsi="Times New Roman" w:cs="Times New Roman"/>
          <w:color w:val="333333"/>
          <w:sz w:val="24"/>
          <w:szCs w:val="24"/>
          <w:lang w:eastAsia="ru-RU"/>
        </w:rPr>
        <w:t>Дети получают карточки. Выбирается водящий. Дети ходят по комнате. По сигналу водящего: «Числа! Встаньте по порядку!»- они строятся шеренгу и называют свое число» Водящий проверяет, все ли встали на свои места. Затем дети меняются карточками. Игра продолжается.</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«Назови пропущенное слово»</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закрепить знания о днях недели.</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Материал.</w:t>
      </w:r>
      <w:r w:rsidRPr="005A01E9">
        <w:rPr>
          <w:rFonts w:ascii="Times New Roman" w:eastAsia="Times New Roman" w:hAnsi="Times New Roman" w:cs="Times New Roman"/>
          <w:color w:val="333333"/>
          <w:sz w:val="24"/>
          <w:szCs w:val="24"/>
          <w:lang w:eastAsia="ru-RU"/>
        </w:rPr>
        <w:t> Мяч.</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Ведущий начинает сразу и бросает мяч одному из играющих:</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color w:val="333333"/>
          <w:sz w:val="24"/>
          <w:szCs w:val="24"/>
          <w:lang w:eastAsia="ru-RU"/>
        </w:rPr>
        <w:t>- Солнышко светит днем, а луна</w:t>
      </w:r>
      <w:proofErr w:type="gramStart"/>
      <w:r w:rsidRPr="005A01E9">
        <w:rPr>
          <w:rFonts w:ascii="Times New Roman" w:eastAsia="Times New Roman" w:hAnsi="Times New Roman" w:cs="Times New Roman"/>
          <w:color w:val="333333"/>
          <w:sz w:val="24"/>
          <w:szCs w:val="24"/>
          <w:lang w:eastAsia="ru-RU"/>
        </w:rPr>
        <w:t xml:space="preserve"> .</w:t>
      </w:r>
      <w:proofErr w:type="gramEnd"/>
      <w:r w:rsidRPr="005A01E9">
        <w:rPr>
          <w:rFonts w:ascii="Times New Roman" w:eastAsia="Times New Roman" w:hAnsi="Times New Roman" w:cs="Times New Roman"/>
          <w:color w:val="333333"/>
          <w:sz w:val="24"/>
          <w:szCs w:val="24"/>
          <w:lang w:eastAsia="ru-RU"/>
        </w:rPr>
        <w:t xml:space="preserve"> . .</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Open Sans" w:eastAsia="Times New Roman" w:hAnsi="Open Sans" w:cs="Times New Roman"/>
          <w:color w:val="333333"/>
          <w:sz w:val="21"/>
          <w:szCs w:val="21"/>
          <w:lang w:eastAsia="ru-RU"/>
        </w:rPr>
        <w:t> </w:t>
      </w:r>
      <w:r w:rsidRPr="005A01E9">
        <w:rPr>
          <w:rFonts w:ascii="Times New Roman" w:eastAsia="Times New Roman" w:hAnsi="Times New Roman" w:cs="Times New Roman"/>
          <w:color w:val="333333"/>
          <w:sz w:val="24"/>
          <w:szCs w:val="24"/>
          <w:lang w:eastAsia="ru-RU"/>
        </w:rPr>
        <w:t>- Утром я пришла в детский сад, а вернулась домой</w:t>
      </w:r>
      <w:proofErr w:type="gramStart"/>
      <w:r w:rsidRPr="005A01E9">
        <w:rPr>
          <w:rFonts w:ascii="Times New Roman" w:eastAsia="Times New Roman" w:hAnsi="Times New Roman" w:cs="Times New Roman"/>
          <w:color w:val="333333"/>
          <w:sz w:val="24"/>
          <w:szCs w:val="24"/>
          <w:lang w:eastAsia="ru-RU"/>
        </w:rPr>
        <w:t xml:space="preserve"> .</w:t>
      </w:r>
      <w:proofErr w:type="gramEnd"/>
      <w:r w:rsidRPr="005A01E9">
        <w:rPr>
          <w:rFonts w:ascii="Times New Roman" w:eastAsia="Times New Roman" w:hAnsi="Times New Roman" w:cs="Times New Roman"/>
          <w:color w:val="333333"/>
          <w:sz w:val="24"/>
          <w:szCs w:val="24"/>
          <w:lang w:eastAsia="ru-RU"/>
        </w:rPr>
        <w:t xml:space="preserve"> . .</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color w:val="333333"/>
          <w:sz w:val="24"/>
          <w:szCs w:val="24"/>
          <w:lang w:eastAsia="ru-RU"/>
        </w:rPr>
        <w:t>- Если вчера была пятница, то сегодня</w:t>
      </w:r>
      <w:proofErr w:type="gramStart"/>
      <w:r w:rsidRPr="005A01E9">
        <w:rPr>
          <w:rFonts w:ascii="Times New Roman" w:eastAsia="Times New Roman" w:hAnsi="Times New Roman" w:cs="Times New Roman"/>
          <w:color w:val="333333"/>
          <w:sz w:val="24"/>
          <w:szCs w:val="24"/>
          <w:lang w:eastAsia="ru-RU"/>
        </w:rPr>
        <w:t xml:space="preserve"> .</w:t>
      </w:r>
      <w:proofErr w:type="gramEnd"/>
      <w:r w:rsidRPr="005A01E9">
        <w:rPr>
          <w:rFonts w:ascii="Times New Roman" w:eastAsia="Times New Roman" w:hAnsi="Times New Roman" w:cs="Times New Roman"/>
          <w:color w:val="333333"/>
          <w:sz w:val="24"/>
          <w:szCs w:val="24"/>
          <w:lang w:eastAsia="ru-RU"/>
        </w:rPr>
        <w:t xml:space="preserve"> . .</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color w:val="333333"/>
          <w:sz w:val="24"/>
          <w:szCs w:val="24"/>
          <w:lang w:eastAsia="ru-RU"/>
        </w:rPr>
        <w:t>- Если за понедельником был вторник, то за четвергом</w:t>
      </w:r>
      <w:proofErr w:type="gramStart"/>
      <w:r w:rsidRPr="005A01E9">
        <w:rPr>
          <w:rFonts w:ascii="Times New Roman" w:eastAsia="Times New Roman" w:hAnsi="Times New Roman" w:cs="Times New Roman"/>
          <w:color w:val="333333"/>
          <w:sz w:val="24"/>
          <w:szCs w:val="24"/>
          <w:lang w:eastAsia="ru-RU"/>
        </w:rPr>
        <w:t xml:space="preserve"> .</w:t>
      </w:r>
      <w:proofErr w:type="gramEnd"/>
      <w:r w:rsidRPr="005A01E9">
        <w:rPr>
          <w:rFonts w:ascii="Times New Roman" w:eastAsia="Times New Roman" w:hAnsi="Times New Roman" w:cs="Times New Roman"/>
          <w:color w:val="333333"/>
          <w:sz w:val="24"/>
          <w:szCs w:val="24"/>
          <w:lang w:eastAsia="ru-RU"/>
        </w:rPr>
        <w:t xml:space="preserve"> . .</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color w:val="333333"/>
          <w:sz w:val="24"/>
          <w:szCs w:val="24"/>
          <w:lang w:eastAsia="ru-RU"/>
        </w:rPr>
        <w:t>Аналогично можно проводить игру о временах года, месяцах.</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«Калейдоскоп»</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умение подбирать объекты по образцу, ориентируясь на несколько признаков сразу.</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Материал.</w:t>
      </w:r>
      <w:r w:rsidRPr="005A01E9">
        <w:rPr>
          <w:rFonts w:ascii="Times New Roman" w:eastAsia="Times New Roman" w:hAnsi="Times New Roman" w:cs="Times New Roman"/>
          <w:color w:val="333333"/>
          <w:sz w:val="24"/>
          <w:szCs w:val="24"/>
          <w:lang w:eastAsia="ru-RU"/>
        </w:rPr>
        <w:t> Демонстрационный: несколько калейдоскопов; образец сложного орнамента с тремя осями симметрии, включающего элементы двух, трех цветов, двух форм,</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Раздаточный:</w:t>
      </w:r>
      <w:r w:rsidRPr="005A01E9">
        <w:rPr>
          <w:rFonts w:ascii="Times New Roman" w:eastAsia="Times New Roman" w:hAnsi="Times New Roman" w:cs="Times New Roman"/>
          <w:color w:val="333333"/>
          <w:sz w:val="24"/>
          <w:szCs w:val="24"/>
          <w:lang w:eastAsia="ru-RU"/>
        </w:rPr>
        <w:t> листы бумаги с начерченными осями, правильный шестиугольник клей, кисточки для клея, элементы для создания орнамента, аналогично образцу по 6 экземпляров каждого вида геометрических фигур.</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В. обращается к детям: «Сейчас я вам раздам калейдоскопы. Каждый посмотрит несколько раз, повернет и передаст соседу. Вы видели красивые узоры, Но в калейдоскопе узор не сохраняется, при малейшем движении он изменится. А сегодня мы сделаем картинку как в калейдоскопе, только остановившуюся». В. показывает орнамент: «Посмотрите, какой красивый, но очень сложный узор. Он состоит из разных фигур. Давайте рассмотрим, какие здесь фигуры, по каким признакам они различаются и как расположены».</w:t>
      </w:r>
      <w:r w:rsidRPr="005A01E9">
        <w:rPr>
          <w:rFonts w:ascii="Times New Roman" w:eastAsia="Times New Roman" w:hAnsi="Times New Roman" w:cs="Times New Roman"/>
          <w:b/>
          <w:bCs/>
          <w:color w:val="333333"/>
          <w:sz w:val="24"/>
          <w:szCs w:val="24"/>
          <w:lang w:eastAsia="ru-RU"/>
        </w:rPr>
        <w:t> </w:t>
      </w:r>
      <w:r w:rsidRPr="005A01E9">
        <w:rPr>
          <w:rFonts w:ascii="Times New Roman" w:eastAsia="Times New Roman" w:hAnsi="Times New Roman" w:cs="Times New Roman"/>
          <w:color w:val="333333"/>
          <w:sz w:val="24"/>
          <w:szCs w:val="24"/>
          <w:lang w:eastAsia="ru-RU"/>
        </w:rPr>
        <w:t xml:space="preserve">Педагог и дети выясняют, что узор составлен из фигур двух форм, каждая </w:t>
      </w:r>
      <w:r w:rsidRPr="005A01E9">
        <w:rPr>
          <w:rFonts w:ascii="Times New Roman" w:eastAsia="Times New Roman" w:hAnsi="Times New Roman" w:cs="Times New Roman"/>
          <w:color w:val="333333"/>
          <w:sz w:val="24"/>
          <w:szCs w:val="24"/>
          <w:lang w:eastAsia="ru-RU"/>
        </w:rPr>
        <w:lastRenderedPageBreak/>
        <w:t>форма имеет две разновидности и три цвета. Затем  В. обращает внимание на взаимное расположение фигур, на то, каждая фигура повторяется шесть раз.</w:t>
      </w:r>
      <w:r w:rsidRPr="005A01E9">
        <w:rPr>
          <w:rFonts w:ascii="Times New Roman" w:eastAsia="Times New Roman" w:hAnsi="Times New Roman" w:cs="Times New Roman"/>
          <w:b/>
          <w:bCs/>
          <w:color w:val="333333"/>
          <w:sz w:val="24"/>
          <w:szCs w:val="24"/>
          <w:lang w:eastAsia="ru-RU"/>
        </w:rPr>
        <w:t> </w:t>
      </w:r>
      <w:r w:rsidRPr="005A01E9">
        <w:rPr>
          <w:rFonts w:ascii="Times New Roman" w:eastAsia="Times New Roman" w:hAnsi="Times New Roman" w:cs="Times New Roman"/>
          <w:color w:val="333333"/>
          <w:sz w:val="24"/>
          <w:szCs w:val="24"/>
          <w:lang w:eastAsia="ru-RU"/>
        </w:rPr>
        <w:t>После этого В. предлагает детям разложить свои фигуры так же как в орнаменте-образце. Затем фигуры приклеиваются и анализируются.</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«Сколько?»</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развитие мышления.</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 </w:t>
      </w:r>
      <w:r w:rsidRPr="005A01E9">
        <w:rPr>
          <w:rFonts w:ascii="Times New Roman" w:eastAsia="Times New Roman" w:hAnsi="Times New Roman" w:cs="Times New Roman"/>
          <w:color w:val="333333"/>
          <w:sz w:val="24"/>
          <w:szCs w:val="24"/>
          <w:lang w:eastAsia="ru-RU"/>
        </w:rPr>
        <w:t>В. предлагает детям ответить на вопросы:</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color w:val="333333"/>
          <w:sz w:val="24"/>
          <w:szCs w:val="24"/>
          <w:lang w:eastAsia="ru-RU"/>
        </w:rPr>
        <w:t>-Сколько хвостов у семи ослов?</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color w:val="333333"/>
          <w:sz w:val="24"/>
          <w:szCs w:val="24"/>
          <w:lang w:eastAsia="ru-RU"/>
        </w:rPr>
        <w:t>-Сколько носов у двух псов?</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color w:val="333333"/>
          <w:sz w:val="24"/>
          <w:szCs w:val="24"/>
          <w:lang w:eastAsia="ru-RU"/>
        </w:rPr>
        <w:t>-Сколько пальчиков у одного мальчика?</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color w:val="333333"/>
          <w:sz w:val="24"/>
          <w:szCs w:val="24"/>
          <w:lang w:eastAsia="ru-RU"/>
        </w:rPr>
        <w:t>-Сколько ушей у пяти малышей?</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color w:val="333333"/>
          <w:sz w:val="24"/>
          <w:szCs w:val="24"/>
          <w:lang w:eastAsia="ru-RU"/>
        </w:rPr>
        <w:t>-Сколько ушек и трех старушек? и т. д.</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«Аэродром»</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xml:space="preserve"> упражнять в счете предметов и в порядковом счете в пределах 10. Материал. Игрушки </w:t>
      </w:r>
      <w:proofErr w:type="gramStart"/>
      <w:r w:rsidRPr="005A01E9">
        <w:rPr>
          <w:rFonts w:ascii="Times New Roman" w:eastAsia="Times New Roman" w:hAnsi="Times New Roman" w:cs="Times New Roman"/>
          <w:color w:val="333333"/>
          <w:sz w:val="24"/>
          <w:szCs w:val="24"/>
          <w:lang w:eastAsia="ru-RU"/>
        </w:rPr>
        <w:t xml:space="preserve">( </w:t>
      </w:r>
      <w:proofErr w:type="gramEnd"/>
      <w:r w:rsidRPr="005A01E9">
        <w:rPr>
          <w:rFonts w:ascii="Times New Roman" w:eastAsia="Times New Roman" w:hAnsi="Times New Roman" w:cs="Times New Roman"/>
          <w:color w:val="333333"/>
          <w:sz w:val="24"/>
          <w:szCs w:val="24"/>
          <w:lang w:eastAsia="ru-RU"/>
        </w:rPr>
        <w:t>самолеты, 5ракеты).</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В.: «Посмотрите, у меня на столе несколько самолетов. Это аэродром. Сколько у меня самолетов?</w:t>
      </w:r>
      <w:proofErr w:type="gramStart"/>
      <w:r w:rsidRPr="005A01E9">
        <w:rPr>
          <w:rFonts w:ascii="Times New Roman" w:eastAsia="Times New Roman" w:hAnsi="Times New Roman" w:cs="Times New Roman"/>
          <w:color w:val="333333"/>
          <w:sz w:val="24"/>
          <w:szCs w:val="24"/>
          <w:lang w:eastAsia="ru-RU"/>
        </w:rPr>
        <w:t xml:space="preserve"> .</w:t>
      </w:r>
      <w:proofErr w:type="gramEnd"/>
      <w:r w:rsidRPr="005A01E9">
        <w:rPr>
          <w:rFonts w:ascii="Times New Roman" w:eastAsia="Times New Roman" w:hAnsi="Times New Roman" w:cs="Times New Roman"/>
          <w:color w:val="333333"/>
          <w:sz w:val="24"/>
          <w:szCs w:val="24"/>
          <w:lang w:eastAsia="ru-RU"/>
        </w:rPr>
        <w:t xml:space="preserve"> Как проверить правильно ли вы ответили? Кто хочет сосчитать самолеты? Каждым самолетом управляет летчик. Сколько летчиков управляют</w:t>
      </w:r>
      <w:proofErr w:type="gramStart"/>
      <w:r w:rsidRPr="005A01E9">
        <w:rPr>
          <w:rFonts w:ascii="Times New Roman" w:eastAsia="Times New Roman" w:hAnsi="Times New Roman" w:cs="Times New Roman"/>
          <w:color w:val="333333"/>
          <w:sz w:val="24"/>
          <w:szCs w:val="24"/>
          <w:lang w:eastAsia="ru-RU"/>
        </w:rPr>
        <w:t xml:space="preserve"> (…) </w:t>
      </w:r>
      <w:proofErr w:type="gramEnd"/>
      <w:r w:rsidRPr="005A01E9">
        <w:rPr>
          <w:rFonts w:ascii="Times New Roman" w:eastAsia="Times New Roman" w:hAnsi="Times New Roman" w:cs="Times New Roman"/>
          <w:color w:val="333333"/>
          <w:sz w:val="24"/>
          <w:szCs w:val="24"/>
          <w:lang w:eastAsia="ru-RU"/>
        </w:rPr>
        <w:t>самолетами? Сейчас мы поиграем. Вы будете летчики. Сколько детей должно выйти, чтобы управлять самолетами? (выходят дети, берут в руки самолеты, делают круг, возвращаются на аэродром). Аналогично: «На космодроме».</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«Сосчитай правильно»</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упражнять в счете предметов по осязанию.</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Материал.</w:t>
      </w:r>
      <w:r w:rsidRPr="005A01E9">
        <w:rPr>
          <w:rFonts w:ascii="Times New Roman" w:eastAsia="Times New Roman" w:hAnsi="Times New Roman" w:cs="Times New Roman"/>
          <w:color w:val="333333"/>
          <w:sz w:val="24"/>
          <w:szCs w:val="24"/>
          <w:lang w:eastAsia="ru-RU"/>
        </w:rPr>
        <w:t> Карточки с нашитыми на них в ряд пуговицами от 2 до 10.</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xml:space="preserve"> Дети, </w:t>
      </w:r>
      <w:proofErr w:type="gramStart"/>
      <w:r w:rsidRPr="005A01E9">
        <w:rPr>
          <w:rFonts w:ascii="Times New Roman" w:eastAsia="Times New Roman" w:hAnsi="Times New Roman" w:cs="Times New Roman"/>
          <w:color w:val="333333"/>
          <w:sz w:val="24"/>
          <w:szCs w:val="24"/>
          <w:lang w:eastAsia="ru-RU"/>
        </w:rPr>
        <w:t>становятся ряд, руки</w:t>
      </w:r>
      <w:proofErr w:type="gramEnd"/>
      <w:r w:rsidRPr="005A01E9">
        <w:rPr>
          <w:rFonts w:ascii="Times New Roman" w:eastAsia="Times New Roman" w:hAnsi="Times New Roman" w:cs="Times New Roman"/>
          <w:color w:val="333333"/>
          <w:sz w:val="24"/>
          <w:szCs w:val="24"/>
          <w:lang w:eastAsia="ru-RU"/>
        </w:rPr>
        <w:t xml:space="preserve"> держат за спиной. Ведущий раздает всем по одной карточке. По сигналу: «Пошли, пошли»- дети передает друг другу слева направо карточки. По сигналу «Стоп!» - перестают передавать карточки. Затем ведущий называет числа «2 и 3», а дети, в руках которых карточка с таким же числом пуговиц показывают ее.</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color w:val="333333"/>
          <w:sz w:val="24"/>
          <w:szCs w:val="24"/>
          <w:lang w:eastAsia="ru-RU"/>
        </w:rPr>
        <w:t>Правила игры. Считать пуговицы можно только за спиной. Если ребенок ошибся, он выходит из игры, его место занимает другой ребенок. Игра продолжается.</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«Кто больше увидит»</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 </w:t>
      </w:r>
      <w:r w:rsidRPr="005A01E9">
        <w:rPr>
          <w:rFonts w:ascii="Times New Roman" w:eastAsia="Times New Roman" w:hAnsi="Times New Roman" w:cs="Times New Roman"/>
          <w:color w:val="333333"/>
          <w:sz w:val="24"/>
          <w:szCs w:val="24"/>
          <w:lang w:eastAsia="ru-RU"/>
        </w:rPr>
        <w:t>закрепление знаний о геометрических фигурах.</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lastRenderedPageBreak/>
        <w:t>Материал.</w:t>
      </w:r>
      <w:r w:rsidRPr="005A01E9">
        <w:rPr>
          <w:rFonts w:ascii="Times New Roman" w:eastAsia="Times New Roman" w:hAnsi="Times New Roman" w:cs="Times New Roman"/>
          <w:color w:val="333333"/>
          <w:sz w:val="24"/>
          <w:szCs w:val="24"/>
          <w:lang w:eastAsia="ru-RU"/>
        </w:rPr>
        <w:t> </w:t>
      </w:r>
      <w:proofErr w:type="spellStart"/>
      <w:r w:rsidRPr="005A01E9">
        <w:rPr>
          <w:rFonts w:ascii="Times New Roman" w:eastAsia="Times New Roman" w:hAnsi="Times New Roman" w:cs="Times New Roman"/>
          <w:color w:val="333333"/>
          <w:sz w:val="24"/>
          <w:szCs w:val="24"/>
          <w:lang w:eastAsia="ru-RU"/>
        </w:rPr>
        <w:t>Фланелеграф</w:t>
      </w:r>
      <w:proofErr w:type="spellEnd"/>
      <w:r w:rsidRPr="005A01E9">
        <w:rPr>
          <w:rFonts w:ascii="Times New Roman" w:eastAsia="Times New Roman" w:hAnsi="Times New Roman" w:cs="Times New Roman"/>
          <w:color w:val="333333"/>
          <w:sz w:val="24"/>
          <w:szCs w:val="24"/>
          <w:lang w:eastAsia="ru-RU"/>
        </w:rPr>
        <w:t>, геометрические фигуры.</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xml:space="preserve"> На </w:t>
      </w:r>
      <w:proofErr w:type="spellStart"/>
      <w:r w:rsidRPr="005A01E9">
        <w:rPr>
          <w:rFonts w:ascii="Times New Roman" w:eastAsia="Times New Roman" w:hAnsi="Times New Roman" w:cs="Times New Roman"/>
          <w:color w:val="333333"/>
          <w:sz w:val="24"/>
          <w:szCs w:val="24"/>
          <w:lang w:eastAsia="ru-RU"/>
        </w:rPr>
        <w:t>фланелеграфе</w:t>
      </w:r>
      <w:proofErr w:type="spellEnd"/>
      <w:r w:rsidRPr="005A01E9">
        <w:rPr>
          <w:rFonts w:ascii="Times New Roman" w:eastAsia="Times New Roman" w:hAnsi="Times New Roman" w:cs="Times New Roman"/>
          <w:color w:val="333333"/>
          <w:sz w:val="24"/>
          <w:szCs w:val="24"/>
          <w:lang w:eastAsia="ru-RU"/>
        </w:rP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w:t>
      </w:r>
      <w:proofErr w:type="spellStart"/>
      <w:r w:rsidRPr="005A01E9">
        <w:rPr>
          <w:rFonts w:ascii="Times New Roman" w:eastAsia="Times New Roman" w:hAnsi="Times New Roman" w:cs="Times New Roman"/>
          <w:color w:val="333333"/>
          <w:sz w:val="24"/>
          <w:szCs w:val="24"/>
          <w:lang w:eastAsia="ru-RU"/>
        </w:rPr>
        <w:t>фланелеграфе</w:t>
      </w:r>
      <w:proofErr w:type="spellEnd"/>
      <w:r w:rsidRPr="005A01E9">
        <w:rPr>
          <w:rFonts w:ascii="Times New Roman" w:eastAsia="Times New Roman" w:hAnsi="Times New Roman" w:cs="Times New Roman"/>
          <w:color w:val="333333"/>
          <w:sz w:val="24"/>
          <w:szCs w:val="24"/>
          <w:lang w:eastAsia="ru-RU"/>
        </w:rPr>
        <w:t>. Выигрывает тот, кто запомнит и назовет больше фигур. Продолжая игру, ведущий меняет количество фигур.</w:t>
      </w:r>
    </w:p>
    <w:p w:rsidR="005A01E9" w:rsidRPr="005A01E9" w:rsidRDefault="005A01E9" w:rsidP="005A01E9">
      <w:pPr>
        <w:shd w:val="clear" w:color="auto" w:fill="FFFFFF"/>
        <w:spacing w:after="0" w:line="240" w:lineRule="auto"/>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br/>
        <w:t>«На что это похоже»</w:t>
      </w:r>
      <w:r w:rsidRPr="005A01E9">
        <w:rPr>
          <w:rFonts w:ascii="Open Sans" w:eastAsia="Times New Roman" w:hAnsi="Open Sans" w:cs="Times New Roman"/>
          <w:color w:val="000000"/>
          <w:sz w:val="21"/>
          <w:szCs w:val="21"/>
          <w:lang w:eastAsia="ru-RU"/>
        </w:rPr>
        <w:t xml:space="preserve"> </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развитие умственных способностей.</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xml:space="preserve"> В. предлагает детям 9-10 картинок поочередно, дети </w:t>
      </w:r>
      <w:proofErr w:type="gramStart"/>
      <w:r w:rsidRPr="005A01E9">
        <w:rPr>
          <w:rFonts w:ascii="Times New Roman" w:eastAsia="Times New Roman" w:hAnsi="Times New Roman" w:cs="Times New Roman"/>
          <w:color w:val="333333"/>
          <w:sz w:val="24"/>
          <w:szCs w:val="24"/>
          <w:lang w:eastAsia="ru-RU"/>
        </w:rPr>
        <w:t>говорят</w:t>
      </w:r>
      <w:proofErr w:type="gramEnd"/>
      <w:r w:rsidRPr="005A01E9">
        <w:rPr>
          <w:rFonts w:ascii="Times New Roman" w:eastAsia="Times New Roman" w:hAnsi="Times New Roman" w:cs="Times New Roman"/>
          <w:color w:val="333333"/>
          <w:sz w:val="24"/>
          <w:szCs w:val="24"/>
          <w:lang w:eastAsia="ru-RU"/>
        </w:rPr>
        <w:t xml:space="preserve"> на что это похоже. Вне занятия в течение дня дети самостоятельно рисуют собственные картинки и предлагают другим детям сказать, на что это похоже.</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«Сосчитай, не ошибись»</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закрепить знания о том, что число предметов не зависит, от их размеров</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Материал.</w:t>
      </w:r>
      <w:r w:rsidRPr="005A01E9">
        <w:rPr>
          <w:rFonts w:ascii="Times New Roman" w:eastAsia="Times New Roman" w:hAnsi="Times New Roman" w:cs="Times New Roman"/>
          <w:color w:val="333333"/>
          <w:sz w:val="24"/>
          <w:szCs w:val="24"/>
          <w:lang w:eastAsia="ru-RU"/>
        </w:rPr>
        <w:t> Наборное полотно с 2 полосками, 10 больших 10 маленьких кубов,</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В. обращается к детям «Сейчас я буду ставить кубы в ряд, а вы их считайте! Сколько кубов я поставила? (8</w:t>
      </w:r>
      <w:proofErr w:type="gramStart"/>
      <w:r w:rsidRPr="005A01E9">
        <w:rPr>
          <w:rFonts w:ascii="Times New Roman" w:eastAsia="Times New Roman" w:hAnsi="Times New Roman" w:cs="Times New Roman"/>
          <w:color w:val="333333"/>
          <w:sz w:val="24"/>
          <w:szCs w:val="24"/>
          <w:lang w:eastAsia="ru-RU"/>
        </w:rPr>
        <w:t xml:space="preserve"> )</w:t>
      </w:r>
      <w:proofErr w:type="gramEnd"/>
      <w:r w:rsidRPr="005A01E9">
        <w:rPr>
          <w:rFonts w:ascii="Times New Roman" w:eastAsia="Times New Roman" w:hAnsi="Times New Roman" w:cs="Times New Roman"/>
          <w:color w:val="333333"/>
          <w:sz w:val="24"/>
          <w:szCs w:val="24"/>
          <w:lang w:eastAsia="ru-RU"/>
        </w:rPr>
        <w:t>. Закройте глаза! (На каждый большой куб помешает маленький). Откройте глаза! Можно ли сказать, не считая, сколько маленьких кубов я разместила? Почему это можно сделать? Докажите, что маленьких кубов и больших кубов поровну! Как сделать, чтобы маленьких кубов стало на 1 больше чем больших. Сколько их тогда будет? (Добавляет маленький куб). Каких кубов стало больше? Сколько их? каких меньше? Сколько их? Какое число больше? (меньше?). Что нам надо сделать, чтобы больших и маленьких кубов стало опять поровну?</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«Как расположены фигуры»</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учить детей располагать геометрические фигуры на плоскости.</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proofErr w:type="gramStart"/>
      <w:r w:rsidRPr="005A01E9">
        <w:rPr>
          <w:rFonts w:ascii="Times New Roman" w:eastAsia="Times New Roman" w:hAnsi="Times New Roman" w:cs="Times New Roman"/>
          <w:b/>
          <w:bCs/>
          <w:color w:val="333333"/>
          <w:sz w:val="24"/>
          <w:szCs w:val="24"/>
          <w:lang w:eastAsia="ru-RU"/>
        </w:rPr>
        <w:t>Материал.</w:t>
      </w:r>
      <w:r w:rsidRPr="005A01E9">
        <w:rPr>
          <w:rFonts w:ascii="Times New Roman" w:eastAsia="Times New Roman" w:hAnsi="Times New Roman" w:cs="Times New Roman"/>
          <w:color w:val="333333"/>
          <w:sz w:val="24"/>
          <w:szCs w:val="24"/>
          <w:lang w:eastAsia="ru-RU"/>
        </w:rPr>
        <w:t> 2 таблицы, на которых посередине нарисована 1 фигура и вокруг нее (вверху, внизу, справа, слева), по одной фигуре, лист бумаги, конверт с моделями геометрических фигур (круг, квадрат, прямоугольник, треугольник, овал).</w:t>
      </w:r>
      <w:proofErr w:type="gramEnd"/>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xml:space="preserve"> В. вывешивает таблицу с геометрическими фигурами и объясняет задание: «Внимательно рассмотрите таблицу, запомните, как расположены фигуры и разместите свои фигуры на листе точно так же. Чтобы хорошо все запомнить, надо рассмотреть таблицу в следующем порядке: сначала назвать фигуру, расположенную посередине, затем вверху и внизу, справа и слева. Кто хочет рассказать, как те положены фигуры? После этого В. поворачивает таблицу обратной стороной к детям. Выполнив задание, дети рассказывают, как они </w:t>
      </w:r>
      <w:proofErr w:type="gramStart"/>
      <w:r w:rsidRPr="005A01E9">
        <w:rPr>
          <w:rFonts w:ascii="Times New Roman" w:eastAsia="Times New Roman" w:hAnsi="Times New Roman" w:cs="Times New Roman"/>
          <w:color w:val="333333"/>
          <w:sz w:val="24"/>
          <w:szCs w:val="24"/>
          <w:lang w:eastAsia="ru-RU"/>
        </w:rPr>
        <w:t>разместили фигуры</w:t>
      </w:r>
      <w:proofErr w:type="gramEnd"/>
      <w:r w:rsidRPr="005A01E9">
        <w:rPr>
          <w:rFonts w:ascii="Times New Roman" w:eastAsia="Times New Roman" w:hAnsi="Times New Roman" w:cs="Times New Roman"/>
          <w:color w:val="333333"/>
          <w:sz w:val="24"/>
          <w:szCs w:val="24"/>
          <w:lang w:eastAsia="ru-RU"/>
        </w:rPr>
        <w:t>, сверяют результат своей работы с образцом, исправляют ошибки. Могут быть даны аналогичные задания.</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w:t>
      </w:r>
      <w:proofErr w:type="gramStart"/>
      <w:r w:rsidRPr="005A01E9">
        <w:rPr>
          <w:rFonts w:ascii="Times New Roman" w:eastAsia="Times New Roman" w:hAnsi="Times New Roman" w:cs="Times New Roman"/>
          <w:b/>
          <w:bCs/>
          <w:color w:val="333333"/>
          <w:sz w:val="24"/>
          <w:szCs w:val="24"/>
          <w:lang w:eastAsia="ru-RU"/>
        </w:rPr>
        <w:t>Где</w:t>
      </w:r>
      <w:proofErr w:type="gramEnd"/>
      <w:r w:rsidRPr="005A01E9">
        <w:rPr>
          <w:rFonts w:ascii="Times New Roman" w:eastAsia="Times New Roman" w:hAnsi="Times New Roman" w:cs="Times New Roman"/>
          <w:b/>
          <w:bCs/>
          <w:color w:val="333333"/>
          <w:sz w:val="24"/>
          <w:szCs w:val="24"/>
          <w:lang w:eastAsia="ru-RU"/>
        </w:rPr>
        <w:t xml:space="preserve"> какие фигуры лежат»</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учить классифицировать фигуры по 2 свойствам.</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lastRenderedPageBreak/>
        <w:t>Материал.</w:t>
      </w:r>
      <w:r w:rsidRPr="005A01E9">
        <w:rPr>
          <w:rFonts w:ascii="Times New Roman" w:eastAsia="Times New Roman" w:hAnsi="Times New Roman" w:cs="Times New Roman"/>
          <w:color w:val="333333"/>
          <w:sz w:val="24"/>
          <w:szCs w:val="24"/>
          <w:lang w:eastAsia="ru-RU"/>
        </w:rPr>
        <w:t> Набор фигур.</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Играют по двое. У каждого набор фигур. Делают ходы поочередно. Каждый ход состоит в том, что кладется одна фигура в соответствующую клеточку таблицы.</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«Когда это бывает»</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закрепить знания о частях суток.</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Материал:</w:t>
      </w:r>
      <w:r w:rsidRPr="005A01E9">
        <w:rPr>
          <w:rFonts w:ascii="Times New Roman" w:eastAsia="Times New Roman" w:hAnsi="Times New Roman" w:cs="Times New Roman"/>
          <w:color w:val="333333"/>
          <w:sz w:val="24"/>
          <w:szCs w:val="24"/>
          <w:lang w:eastAsia="ru-RU"/>
        </w:rPr>
        <w:t> модель суток, картинки.</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В. выставляет модель суток, стрелка указывает поочередно на разные части суток — дети выбирают те картинки, на которых изображена трудовая деятельность людей, осуществляемая в это время суток. Примерные вопросы: Что изображено на картинке? Почему ты выбрал именно эту картинку? Как называется эта часть суток?</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«Сравни и заполни»</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учить осуществлять зрительно-мысленный анализ способа расположения фигур.</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Игровой материал</w:t>
      </w:r>
      <w:r w:rsidRPr="005A01E9">
        <w:rPr>
          <w:rFonts w:ascii="Times New Roman" w:eastAsia="Times New Roman" w:hAnsi="Times New Roman" w:cs="Times New Roman"/>
          <w:color w:val="333333"/>
          <w:sz w:val="24"/>
          <w:szCs w:val="24"/>
          <w:lang w:eastAsia="ru-RU"/>
        </w:rPr>
        <w:t>: набор геометрических фигур.</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Каждый из игроков должен внимательно рассмотреть свою табличку с изображением геометрических фигур, найти закономерность в их расположении, а затем заполнить пустые клеточки со знаками вопроса, положив в них нужную фигуру. Выигрывает тот, кто правильно и быстро справится с заданием.</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Игра «День и ночь»</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закрепить знания о частях суток.</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proofErr w:type="gramStart"/>
      <w:r w:rsidRPr="005A01E9">
        <w:rPr>
          <w:rFonts w:ascii="Times New Roman" w:eastAsia="Times New Roman" w:hAnsi="Times New Roman" w:cs="Times New Roman"/>
          <w:b/>
          <w:bCs/>
          <w:color w:val="333333"/>
          <w:sz w:val="24"/>
          <w:szCs w:val="24"/>
          <w:lang w:eastAsia="ru-RU"/>
        </w:rPr>
        <w:t>.</w:t>
      </w:r>
      <w:proofErr w:type="gramEnd"/>
      <w:r w:rsidRPr="005A01E9">
        <w:rPr>
          <w:rFonts w:ascii="Times New Roman" w:eastAsia="Times New Roman" w:hAnsi="Times New Roman" w:cs="Times New Roman"/>
          <w:color w:val="333333"/>
          <w:sz w:val="24"/>
          <w:szCs w:val="24"/>
          <w:lang w:eastAsia="ru-RU"/>
        </w:rPr>
        <w:t> </w:t>
      </w:r>
      <w:proofErr w:type="gramStart"/>
      <w:r w:rsidRPr="005A01E9">
        <w:rPr>
          <w:rFonts w:ascii="Times New Roman" w:eastAsia="Times New Roman" w:hAnsi="Times New Roman" w:cs="Times New Roman"/>
          <w:color w:val="333333"/>
          <w:sz w:val="24"/>
          <w:szCs w:val="24"/>
          <w:lang w:eastAsia="ru-RU"/>
        </w:rPr>
        <w:t>с</w:t>
      </w:r>
      <w:proofErr w:type="gramEnd"/>
      <w:r w:rsidRPr="005A01E9">
        <w:rPr>
          <w:rFonts w:ascii="Times New Roman" w:eastAsia="Times New Roman" w:hAnsi="Times New Roman" w:cs="Times New Roman"/>
          <w:color w:val="333333"/>
          <w:sz w:val="24"/>
          <w:szCs w:val="24"/>
          <w:lang w:eastAsia="ru-RU"/>
        </w:rPr>
        <w:t>м.  «Когда это бывает».</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«Кто первый назовет»</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развитие внимания.</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В. показывает детям картинку, на которой в ряд слева направо или сверху вниз изображены разнородные предметы. В. договаривается, откуда начинать пересчет предметов: слева, справа, сверху, снизу. Ударяет молоточков несколько раз. Дети должны посчитать количество ударов и найти игрушку, которая стоит на указанном месте. Кто первым назовет игрушку, становится победителем и занимает место ведущего.</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«Клумба»</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закрепить понятие, что число предметов не зависит от расстояния между ними.</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Материал.</w:t>
      </w:r>
      <w:r w:rsidRPr="005A01E9">
        <w:rPr>
          <w:rFonts w:ascii="Times New Roman" w:eastAsia="Times New Roman" w:hAnsi="Times New Roman" w:cs="Times New Roman"/>
          <w:color w:val="333333"/>
          <w:sz w:val="24"/>
          <w:szCs w:val="24"/>
          <w:lang w:eastAsia="ru-RU"/>
        </w:rPr>
        <w:t> Наборное полотно с 2 полосками, предметные картинки с изображением цветов (по 7 штук), карточки с 2 свободными полосками.</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xml:space="preserve"> На наборном полотне в 2 ряда точно один под другим </w:t>
      </w:r>
      <w:proofErr w:type="gramStart"/>
      <w:r w:rsidRPr="005A01E9">
        <w:rPr>
          <w:rFonts w:ascii="Times New Roman" w:eastAsia="Times New Roman" w:hAnsi="Times New Roman" w:cs="Times New Roman"/>
          <w:color w:val="333333"/>
          <w:sz w:val="24"/>
          <w:szCs w:val="24"/>
          <w:lang w:eastAsia="ru-RU"/>
        </w:rPr>
        <w:t>расположены</w:t>
      </w:r>
      <w:proofErr w:type="gramEnd"/>
      <w:r w:rsidRPr="005A01E9">
        <w:rPr>
          <w:rFonts w:ascii="Times New Roman" w:eastAsia="Times New Roman" w:hAnsi="Times New Roman" w:cs="Times New Roman"/>
          <w:color w:val="333333"/>
          <w:sz w:val="24"/>
          <w:szCs w:val="24"/>
          <w:lang w:eastAsia="ru-RU"/>
        </w:rPr>
        <w:t xml:space="preserve"> по 6 рисунков маков и астр. В. говорит: «Представьте себе, что это клумба и на ней в два ряда </w:t>
      </w:r>
      <w:r w:rsidRPr="005A01E9">
        <w:rPr>
          <w:rFonts w:ascii="Times New Roman" w:eastAsia="Times New Roman" w:hAnsi="Times New Roman" w:cs="Times New Roman"/>
          <w:color w:val="333333"/>
          <w:sz w:val="24"/>
          <w:szCs w:val="24"/>
          <w:lang w:eastAsia="ru-RU"/>
        </w:rPr>
        <w:lastRenderedPageBreak/>
        <w:t>растут цветы. Сколько маков? Давайте все вместе сосчитаем! Можно сказать, сколько астр, не пересчитывая их? Почему это можно сказать? Давайте проверим. Коля, громко сосчитай астры! Сейчас я пересажу маки и астры. В. размещает маки вплотную друг к другу и увеличивает расстояние между астрами. Что изменилось? Как теперь растут маки? Астры? Поровну ли теперь цветов? Как можно доказать, что цветов поровну? (Добавляет 1 мак). Сколько стало маков? Как мы получили 7 маков? Каких цветов теперь больше (меньше)? Как доказать, что маков больше? Какое число больше? (меньше:6 или 7?</w:t>
      </w:r>
      <w:proofErr w:type="gramStart"/>
      <w:r w:rsidRPr="005A01E9">
        <w:rPr>
          <w:rFonts w:ascii="Times New Roman" w:eastAsia="Times New Roman" w:hAnsi="Times New Roman" w:cs="Times New Roman"/>
          <w:color w:val="333333"/>
          <w:sz w:val="24"/>
          <w:szCs w:val="24"/>
          <w:lang w:eastAsia="ru-RU"/>
        </w:rPr>
        <w:t xml:space="preserve"> )</w:t>
      </w:r>
      <w:proofErr w:type="gramEnd"/>
      <w:r w:rsidRPr="005A01E9">
        <w:rPr>
          <w:rFonts w:ascii="Times New Roman" w:eastAsia="Times New Roman" w:hAnsi="Times New Roman" w:cs="Times New Roman"/>
          <w:color w:val="333333"/>
          <w:sz w:val="24"/>
          <w:szCs w:val="24"/>
          <w:lang w:eastAsia="ru-RU"/>
        </w:rPr>
        <w:t xml:space="preserve"> Как сделать, чтобы было видно, что маков больше, - чем астр?</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«Каких кружков больше»</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упражнять в счете и отсчете предметов в пределах 10</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Материал:</w:t>
      </w:r>
      <w:r w:rsidRPr="005A01E9">
        <w:rPr>
          <w:rFonts w:ascii="Times New Roman" w:eastAsia="Times New Roman" w:hAnsi="Times New Roman" w:cs="Times New Roman"/>
          <w:color w:val="333333"/>
          <w:sz w:val="24"/>
          <w:szCs w:val="24"/>
          <w:lang w:eastAsia="ru-RU"/>
        </w:rPr>
        <w:t> карточки с 2 свободными полосками. На полосках красные и синие кружочки (по 10 кружков каждого цвета на ребенка).</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Педагог дает детям задание: на верхнюю полоску карточки положить 6 красных кружков вплотную, а на нижнюю - 5 синих кружков на некотором расстоянии друг от друга. Затем обращается к детям: «Каких кружков у вас больше: красных или синих. Почему вы думаете, что красных кружков больше? Что надо сделать, чтобы кружков стало поровну?» и т. д. (до 10).</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«Кто быстрее найдет»</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учить сопоставлять результаты зрительного и осязательно-двигательного обследования геометрических фигур.</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Материал.</w:t>
      </w:r>
      <w:r w:rsidRPr="005A01E9">
        <w:rPr>
          <w:rFonts w:ascii="Times New Roman" w:eastAsia="Times New Roman" w:hAnsi="Times New Roman" w:cs="Times New Roman"/>
          <w:color w:val="333333"/>
          <w:sz w:val="24"/>
          <w:szCs w:val="24"/>
          <w:lang w:eastAsia="ru-RU"/>
        </w:rPr>
        <w:t> На полочках подставки размешены модели геометрических фигур. На 3 полосках - модели этих же фигур, но меньшего размера. Подносы закрыты салфетками.</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На подставке расставлены модели геометрических фигур. В. говорит детям: «Сейчас мы поиграем в игру «Кто быстрее найдет». Те, кого я вызову, должны найти на ощупь под салфеткой такую же фигуру, на какую я укажу. Выигрывает тот, кто сделает это быстрее». (Вызывает сразу по 3 человека).</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«Путешествие»</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учить ориентироваться в пространстве.</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w:t>
      </w:r>
      <w:proofErr w:type="spellStart"/>
      <w:r w:rsidRPr="005A01E9">
        <w:rPr>
          <w:rFonts w:ascii="Times New Roman" w:eastAsia="Times New Roman" w:hAnsi="Times New Roman" w:cs="Times New Roman"/>
          <w:color w:val="333333"/>
          <w:sz w:val="24"/>
          <w:szCs w:val="24"/>
          <w:lang w:eastAsia="ru-RU"/>
        </w:rPr>
        <w:t>В.обозначает</w:t>
      </w:r>
      <w:proofErr w:type="spellEnd"/>
      <w:r w:rsidRPr="005A01E9">
        <w:rPr>
          <w:rFonts w:ascii="Times New Roman" w:eastAsia="Times New Roman" w:hAnsi="Times New Roman" w:cs="Times New Roman"/>
          <w:color w:val="333333"/>
          <w:sz w:val="24"/>
          <w:szCs w:val="24"/>
          <w:lang w:eastAsia="ru-RU"/>
        </w:rPr>
        <w:t xml:space="preserve"> направление на полу групповой комнаты стрелка; разного цвета, а ребенку говорит: «Сначала иди туда, куда указывает красная стрелка, потом поверни туда, куда указывает синяя, затем пройди три шага и там ищи». Задания могут быть любые как одному ребенку, так и всей группе детей.</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«Достань мяч»</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закрепить понятие величины.</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xml:space="preserve"> В.  играет с детьми, а затем прячет мяч и предлагает его достать. Мяч прячут то высоко, то низко. Сначала мяч лежит высоко на шкафу. Перед детьми стоит задача — принести мяч и продолжить игру. Но мяч лежит высоко, и достать его, протянув руку, невозможно. Здесь важно, чтобы дети смогли проанализировать условия задачи и </w:t>
      </w:r>
      <w:r w:rsidRPr="005A01E9">
        <w:rPr>
          <w:rFonts w:ascii="Times New Roman" w:eastAsia="Times New Roman" w:hAnsi="Times New Roman" w:cs="Times New Roman"/>
          <w:color w:val="333333"/>
          <w:sz w:val="24"/>
          <w:szCs w:val="24"/>
          <w:lang w:eastAsia="ru-RU"/>
        </w:rPr>
        <w:lastRenderedPageBreak/>
        <w:t>найти правильное решение. Хочется продолжить игру, но для этого нужен мяч. В обсуждении того, почему трудно достать мяч и как это можно сделать, принимают участие все дети. 0ни предлагают разные способы: подставить стул, достать мяч палкой, подпрыгнуть и т. д.; поиске средств достижения цели выполняется важная мыслительная задача.</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«Подумай и закрась»</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развивать умение выделять признаки предметов.</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Детям дается задание зажечь огни в доме: в первом этаже столько, сколько квадратов нарисовано справа от домика, во втором столько, сколько нарисовано треугольников.</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«Сколько разных игрушек»</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закрепление знаний об основном правиле счета: считать можно в любом направлении, не пропуская ни один предмет.</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Материал.</w:t>
      </w:r>
      <w:r w:rsidRPr="005A01E9">
        <w:rPr>
          <w:rFonts w:ascii="Times New Roman" w:eastAsia="Times New Roman" w:hAnsi="Times New Roman" w:cs="Times New Roman"/>
          <w:color w:val="333333"/>
          <w:sz w:val="24"/>
          <w:szCs w:val="24"/>
          <w:lang w:eastAsia="ru-RU"/>
        </w:rPr>
        <w:t> </w:t>
      </w:r>
      <w:proofErr w:type="gramStart"/>
      <w:r w:rsidRPr="005A01E9">
        <w:rPr>
          <w:rFonts w:ascii="Times New Roman" w:eastAsia="Times New Roman" w:hAnsi="Times New Roman" w:cs="Times New Roman"/>
          <w:color w:val="333333"/>
          <w:sz w:val="24"/>
          <w:szCs w:val="24"/>
          <w:lang w:eastAsia="ru-RU"/>
        </w:rPr>
        <w:t>Наборы игрушек, числовые фигуры с количеством кружков от 6 до 10 (по 3-4 карточки на каждое число); карточки, на которых нарисованы разные предметы в количестве от 5 до 10 (по 3-4 карточки на каждое число, (причем предметы расположены по-разному: по кругу, в два ряда, по вертикали или горизонтали) 1-2 карточки на каждого ребенка.</w:t>
      </w:r>
      <w:proofErr w:type="gramEnd"/>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В. ставит на стол три группы предметов в ряд и спрашивает: «Как узнать, сколько разных игрушек?» 0дному ребенку предлагает сосчитать какие-либо игрушки слева направо, а другому - эти же игрушки - справа налево. В заключении спрашивает: Как дети считали игрушки? Изменился ли результат счета? И делает вывод: «Когда нужно узнать, сколько предметов, их можно считать в любом направлении, результат получится один и тот же». В. помещает на доску 3 числовые фигуры, а карточки с изображением предметов раскладывает на столе рисунками вниз. Затем обращается к детям: «На столе лежат карточки рисунками вниз. Те, кого я вызову, должны взять по одной карточке, сосчитать, сколько предметов на ней нарисовано, найти на доске карточку, на которой нарисовано столько же кружочков, и поставить под нею свою. Выиграет тот, кто правильно и быстрее других сделает это».</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«Сосчитай и назови»</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уточнить представление о том, что число не зависит от формы их расположения.</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«Сосчитайте, сколько раз ударит молоточек, и покажите карточку, на которой нарисовано столько же предметов» (Педагог извлекает от 5 до 9 звуков). После этого предлагает детям  показать свои карточки.</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«Найди свою фигуру»</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учить детей различать и правильно называть геометрические фигуры, выбирать фигуры по зрительно воспринимаемому образцу.</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lastRenderedPageBreak/>
        <w:t>Материал.</w:t>
      </w:r>
      <w:r w:rsidRPr="005A01E9">
        <w:rPr>
          <w:rFonts w:ascii="Times New Roman" w:eastAsia="Times New Roman" w:hAnsi="Times New Roman" w:cs="Times New Roman"/>
          <w:color w:val="333333"/>
          <w:sz w:val="24"/>
          <w:szCs w:val="24"/>
          <w:lang w:eastAsia="ru-RU"/>
        </w:rPr>
        <w:t> Ящик из картона с прорезанными отверстиями треугольной, круглой, квадратной и т. д. формы, геометрические фигуры, подобранные соответственно прорезям на ящике, конверты с изображением геометрических фигур.</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w:t>
      </w:r>
      <w:r w:rsidRPr="005A01E9">
        <w:rPr>
          <w:rFonts w:ascii="Times New Roman" w:eastAsia="Times New Roman" w:hAnsi="Times New Roman" w:cs="Times New Roman"/>
          <w:color w:val="333333"/>
          <w:sz w:val="24"/>
          <w:szCs w:val="24"/>
          <w:lang w:eastAsia="ru-RU"/>
        </w:rPr>
        <w:t> Игра заключается в том, что одни дети опускают в ящик геометрические</w:t>
      </w:r>
      <w:r w:rsidRPr="005A01E9">
        <w:rPr>
          <w:rFonts w:ascii="Times New Roman" w:eastAsia="Times New Roman" w:hAnsi="Times New Roman" w:cs="Times New Roman"/>
          <w:color w:val="333333"/>
          <w:sz w:val="24"/>
          <w:szCs w:val="24"/>
          <w:lang w:eastAsia="ru-RU"/>
        </w:rPr>
        <w:br/>
        <w:t xml:space="preserve">фигуры (каждую в соответствующую прорезь), а другие должны выбрать их из ящика, ориентируясь на изображения в своих конвертах. В этой игре обязательно возникает познавательное общение детей, благодаря чему </w:t>
      </w:r>
      <w:proofErr w:type="gramStart"/>
      <w:r w:rsidRPr="005A01E9">
        <w:rPr>
          <w:rFonts w:ascii="Times New Roman" w:eastAsia="Times New Roman" w:hAnsi="Times New Roman" w:cs="Times New Roman"/>
          <w:color w:val="333333"/>
          <w:sz w:val="24"/>
          <w:szCs w:val="24"/>
          <w:lang w:eastAsia="ru-RU"/>
        </w:rPr>
        <w:t>возникает речевая активность детей„ дети хорошо видят</w:t>
      </w:r>
      <w:proofErr w:type="gramEnd"/>
      <w:r w:rsidRPr="005A01E9">
        <w:rPr>
          <w:rFonts w:ascii="Times New Roman" w:eastAsia="Times New Roman" w:hAnsi="Times New Roman" w:cs="Times New Roman"/>
          <w:color w:val="333333"/>
          <w:sz w:val="24"/>
          <w:szCs w:val="24"/>
          <w:lang w:eastAsia="ru-RU"/>
        </w:rPr>
        <w:t xml:space="preserve"> ошибки друг друга: «Что ты берешь? У тебя же треугольник!» Группы детей в этой игре рекомендуется менять местами.</w:t>
      </w:r>
    </w:p>
    <w:p w:rsidR="005A01E9" w:rsidRPr="005A01E9" w:rsidRDefault="005A01E9" w:rsidP="005A01E9">
      <w:pPr>
        <w:shd w:val="clear" w:color="auto" w:fill="FFFFFF"/>
        <w:spacing w:before="100" w:beforeAutospacing="1" w:after="100" w:afterAutospacing="1" w:line="274" w:lineRule="atLeast"/>
        <w:jc w:val="center"/>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«Пляшущие человечки»</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Цель</w:t>
      </w:r>
      <w:r w:rsidRPr="005A01E9">
        <w:rPr>
          <w:rFonts w:ascii="Times New Roman" w:eastAsia="Times New Roman" w:hAnsi="Times New Roman" w:cs="Times New Roman"/>
          <w:color w:val="333333"/>
          <w:sz w:val="24"/>
          <w:szCs w:val="24"/>
          <w:lang w:eastAsia="ru-RU"/>
        </w:rPr>
        <w:t>: развивать зрительное внимание, навыки счета.</w:t>
      </w:r>
    </w:p>
    <w:p w:rsidR="005A01E9" w:rsidRPr="005A01E9" w:rsidRDefault="005A01E9" w:rsidP="005A01E9">
      <w:pPr>
        <w:shd w:val="clear" w:color="auto" w:fill="FFFFFF"/>
        <w:spacing w:before="100" w:beforeAutospacing="1" w:after="100" w:afterAutospacing="1" w:line="274" w:lineRule="atLeast"/>
        <w:rPr>
          <w:rFonts w:ascii="Open Sans" w:eastAsia="Times New Roman" w:hAnsi="Open Sans" w:cs="Times New Roman"/>
          <w:color w:val="000000"/>
          <w:sz w:val="21"/>
          <w:szCs w:val="21"/>
          <w:lang w:eastAsia="ru-RU"/>
        </w:rPr>
      </w:pPr>
      <w:r w:rsidRPr="005A01E9">
        <w:rPr>
          <w:rFonts w:ascii="Times New Roman" w:eastAsia="Times New Roman" w:hAnsi="Times New Roman" w:cs="Times New Roman"/>
          <w:b/>
          <w:bCs/>
          <w:color w:val="333333"/>
          <w:sz w:val="24"/>
          <w:szCs w:val="24"/>
          <w:lang w:eastAsia="ru-RU"/>
        </w:rPr>
        <w:t>Содержание. </w:t>
      </w:r>
      <w:r w:rsidRPr="005A01E9">
        <w:rPr>
          <w:rFonts w:ascii="Times New Roman" w:eastAsia="Times New Roman" w:hAnsi="Times New Roman" w:cs="Times New Roman"/>
          <w:color w:val="333333"/>
          <w:sz w:val="24"/>
          <w:szCs w:val="24"/>
          <w:lang w:eastAsia="ru-RU"/>
        </w:rPr>
        <w:t>Дети в течение 1 минуты рассматривают карту-схему, на которой схематически изображены «пляшущие человечки» (4 раза по 4 фигурки). Время засекается по песочным часам. 3а 1 минуту, они должны сосчитать только тех человечков, которые стоят смирно, и обозначить их количество цифрой (карточкой). Выполнив задание, дети проверяют друг друга.</w:t>
      </w:r>
    </w:p>
    <w:p w:rsidR="003955D6" w:rsidRDefault="003955D6">
      <w:bookmarkStart w:id="0" w:name="_GoBack"/>
      <w:bookmarkEnd w:id="0"/>
    </w:p>
    <w:sectPr w:rsidR="00395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FA"/>
    <w:rsid w:val="003955D6"/>
    <w:rsid w:val="005A01E9"/>
    <w:rsid w:val="0079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01E9"/>
    <w:pPr>
      <w:spacing w:before="100" w:beforeAutospacing="1" w:after="100" w:afterAutospacing="1" w:line="240" w:lineRule="auto"/>
    </w:pPr>
    <w:rPr>
      <w:rFonts w:ascii="Times New Roman" w:eastAsia="Times New Roman" w:hAnsi="Times New Roman"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01E9"/>
    <w:pPr>
      <w:spacing w:before="100" w:beforeAutospacing="1" w:after="100" w:afterAutospacing="1" w:line="240" w:lineRule="auto"/>
    </w:pPr>
    <w:rPr>
      <w:rFonts w:ascii="Times New Roman" w:eastAsia="Times New Roman" w:hAnsi="Times New Roman"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529055">
      <w:bodyDiv w:val="1"/>
      <w:marLeft w:val="0"/>
      <w:marRight w:val="0"/>
      <w:marTop w:val="0"/>
      <w:marBottom w:val="0"/>
      <w:divBdr>
        <w:top w:val="none" w:sz="0" w:space="0" w:color="auto"/>
        <w:left w:val="none" w:sz="0" w:space="0" w:color="auto"/>
        <w:bottom w:val="none" w:sz="0" w:space="0" w:color="auto"/>
        <w:right w:val="none" w:sz="0" w:space="0" w:color="auto"/>
      </w:divBdr>
      <w:divsChild>
        <w:div w:id="521895550">
          <w:marLeft w:val="0"/>
          <w:marRight w:val="0"/>
          <w:marTop w:val="0"/>
          <w:marBottom w:val="0"/>
          <w:divBdr>
            <w:top w:val="none" w:sz="0" w:space="0" w:color="auto"/>
            <w:left w:val="none" w:sz="0" w:space="0" w:color="auto"/>
            <w:bottom w:val="none" w:sz="0" w:space="0" w:color="auto"/>
            <w:right w:val="none" w:sz="0" w:space="0" w:color="auto"/>
          </w:divBdr>
          <w:divsChild>
            <w:div w:id="1612976143">
              <w:marLeft w:val="0"/>
              <w:marRight w:val="0"/>
              <w:marTop w:val="0"/>
              <w:marBottom w:val="0"/>
              <w:divBdr>
                <w:top w:val="none" w:sz="0" w:space="0" w:color="auto"/>
                <w:left w:val="none" w:sz="0" w:space="0" w:color="auto"/>
                <w:bottom w:val="none" w:sz="0" w:space="0" w:color="auto"/>
                <w:right w:val="none" w:sz="0" w:space="0" w:color="auto"/>
              </w:divBdr>
              <w:divsChild>
                <w:div w:id="2066298936">
                  <w:marLeft w:val="0"/>
                  <w:marRight w:val="0"/>
                  <w:marTop w:val="0"/>
                  <w:marBottom w:val="0"/>
                  <w:divBdr>
                    <w:top w:val="none" w:sz="0" w:space="0" w:color="auto"/>
                    <w:left w:val="none" w:sz="0" w:space="0" w:color="auto"/>
                    <w:bottom w:val="none" w:sz="0" w:space="0" w:color="auto"/>
                    <w:right w:val="none" w:sz="0" w:space="0" w:color="auto"/>
                  </w:divBdr>
                  <w:divsChild>
                    <w:div w:id="1047413594">
                      <w:marLeft w:val="0"/>
                      <w:marRight w:val="0"/>
                      <w:marTop w:val="0"/>
                      <w:marBottom w:val="0"/>
                      <w:divBdr>
                        <w:top w:val="none" w:sz="0" w:space="0" w:color="auto"/>
                        <w:left w:val="none" w:sz="0" w:space="0" w:color="auto"/>
                        <w:bottom w:val="none" w:sz="0" w:space="0" w:color="auto"/>
                        <w:right w:val="none" w:sz="0" w:space="0" w:color="auto"/>
                      </w:divBdr>
                      <w:divsChild>
                        <w:div w:id="421069812">
                          <w:marLeft w:val="0"/>
                          <w:marRight w:val="0"/>
                          <w:marTop w:val="0"/>
                          <w:marBottom w:val="0"/>
                          <w:divBdr>
                            <w:top w:val="none" w:sz="0" w:space="0" w:color="auto"/>
                            <w:left w:val="none" w:sz="0" w:space="0" w:color="auto"/>
                            <w:bottom w:val="none" w:sz="0" w:space="0" w:color="auto"/>
                            <w:right w:val="none" w:sz="0" w:space="0" w:color="auto"/>
                          </w:divBdr>
                          <w:divsChild>
                            <w:div w:id="1201473053">
                              <w:marLeft w:val="0"/>
                              <w:marRight w:val="0"/>
                              <w:marTop w:val="0"/>
                              <w:marBottom w:val="150"/>
                              <w:divBdr>
                                <w:top w:val="single" w:sz="6" w:space="0" w:color="D1D1D1"/>
                                <w:left w:val="single" w:sz="6" w:space="0" w:color="D1D1D1"/>
                                <w:bottom w:val="single" w:sz="6" w:space="0" w:color="D1D1D1"/>
                                <w:right w:val="single" w:sz="6" w:space="0" w:color="D1D1D1"/>
                              </w:divBdr>
                              <w:divsChild>
                                <w:div w:id="284964369">
                                  <w:marLeft w:val="0"/>
                                  <w:marRight w:val="0"/>
                                  <w:marTop w:val="0"/>
                                  <w:marBottom w:val="150"/>
                                  <w:divBdr>
                                    <w:top w:val="single" w:sz="6" w:space="0" w:color="D1D1D1"/>
                                    <w:left w:val="single" w:sz="6" w:space="0" w:color="D1D1D1"/>
                                    <w:bottom w:val="single" w:sz="6" w:space="0" w:color="D1D1D1"/>
                                    <w:right w:val="single" w:sz="6" w:space="0" w:color="D1D1D1"/>
                                  </w:divBdr>
                                  <w:divsChild>
                                    <w:div w:id="1042055134">
                                      <w:marLeft w:val="0"/>
                                      <w:marRight w:val="0"/>
                                      <w:marTop w:val="0"/>
                                      <w:marBottom w:val="0"/>
                                      <w:divBdr>
                                        <w:top w:val="none" w:sz="0" w:space="0" w:color="auto"/>
                                        <w:left w:val="none" w:sz="0" w:space="0" w:color="auto"/>
                                        <w:bottom w:val="none" w:sz="0" w:space="0" w:color="auto"/>
                                        <w:right w:val="none" w:sz="0" w:space="0" w:color="auto"/>
                                      </w:divBdr>
                                      <w:divsChild>
                                        <w:div w:id="689189129">
                                          <w:marLeft w:val="0"/>
                                          <w:marRight w:val="0"/>
                                          <w:marTop w:val="0"/>
                                          <w:marBottom w:val="0"/>
                                          <w:divBdr>
                                            <w:top w:val="none" w:sz="0" w:space="0" w:color="auto"/>
                                            <w:left w:val="none" w:sz="0" w:space="0" w:color="auto"/>
                                            <w:bottom w:val="none" w:sz="0" w:space="0" w:color="auto"/>
                                            <w:right w:val="none" w:sz="0" w:space="0" w:color="auto"/>
                                          </w:divBdr>
                                          <w:divsChild>
                                            <w:div w:id="395980567">
                                              <w:marLeft w:val="0"/>
                                              <w:marRight w:val="0"/>
                                              <w:marTop w:val="0"/>
                                              <w:marBottom w:val="0"/>
                                              <w:divBdr>
                                                <w:top w:val="none" w:sz="0" w:space="0" w:color="auto"/>
                                                <w:left w:val="none" w:sz="0" w:space="0" w:color="auto"/>
                                                <w:bottom w:val="none" w:sz="0" w:space="0" w:color="auto"/>
                                                <w:right w:val="none" w:sz="0" w:space="0" w:color="auto"/>
                                              </w:divBdr>
                                              <w:divsChild>
                                                <w:div w:id="1933926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3640</Words>
  <Characters>20751</Characters>
  <Application>Microsoft Office Word</Application>
  <DocSecurity>0</DocSecurity>
  <Lines>172</Lines>
  <Paragraphs>48</Paragraphs>
  <ScaleCrop>false</ScaleCrop>
  <Company/>
  <LinksUpToDate>false</LinksUpToDate>
  <CharactersWithSpaces>24343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3</cp:revision>
  <dcterms:created xsi:type="dcterms:W3CDTF">2017-11-16T10:15:00Z</dcterms:created>
  <dcterms:modified xsi:type="dcterms:W3CDTF">2017-11-16T10:15:00Z</dcterms:modified>
</cp:coreProperties>
</file>